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7E5" w:rsidRPr="009172FC" w:rsidRDefault="000F147F" w:rsidP="008365AC">
      <w:pPr>
        <w:spacing w:after="0" w:line="360" w:lineRule="auto"/>
        <w:jc w:val="center"/>
        <w:rPr>
          <w:b/>
          <w:bCs/>
          <w:color w:val="FF0000"/>
          <w:sz w:val="28"/>
          <w:szCs w:val="21"/>
        </w:rPr>
      </w:pPr>
      <w:r w:rsidRPr="009172FC">
        <w:rPr>
          <w:b/>
          <w:bCs/>
          <w:noProof/>
          <w:color w:val="FF0000"/>
          <w:sz w:val="28"/>
          <w:szCs w:val="21"/>
        </w:rPr>
        <w:drawing>
          <wp:anchor distT="0" distB="0" distL="114300" distR="114300" simplePos="0" relativeHeight="251658240" behindDoc="0" locked="0" layoutInCell="1" allowOverlap="1" wp14:anchorId="748B3BDA" wp14:editId="1C8416CE">
            <wp:simplePos x="0" y="0"/>
            <wp:positionH relativeFrom="page">
              <wp:posOffset>10160000</wp:posOffset>
            </wp:positionH>
            <wp:positionV relativeFrom="topMargin">
              <wp:posOffset>12115800</wp:posOffset>
            </wp:positionV>
            <wp:extent cx="254000" cy="444500"/>
            <wp:effectExtent l="0" t="0" r="0" b="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509709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172FC">
        <w:rPr>
          <w:b/>
          <w:bCs/>
          <w:color w:val="FF0000"/>
          <w:sz w:val="28"/>
          <w:szCs w:val="21"/>
        </w:rPr>
        <w:t>专题</w:t>
      </w:r>
      <w:r w:rsidRPr="009172FC">
        <w:rPr>
          <w:b/>
          <w:bCs/>
          <w:color w:val="FF0000"/>
          <w:sz w:val="28"/>
          <w:szCs w:val="21"/>
        </w:rPr>
        <w:t xml:space="preserve">20.3 </w:t>
      </w:r>
      <w:r w:rsidRPr="009172FC">
        <w:rPr>
          <w:b/>
          <w:bCs/>
          <w:color w:val="FF0000"/>
          <w:sz w:val="28"/>
          <w:szCs w:val="21"/>
        </w:rPr>
        <w:t>电磁铁</w:t>
      </w:r>
      <w:r w:rsidRPr="009172FC">
        <w:rPr>
          <w:b/>
          <w:bCs/>
          <w:color w:val="FF0000"/>
          <w:sz w:val="28"/>
          <w:szCs w:val="21"/>
        </w:rPr>
        <w:t xml:space="preserve"> </w:t>
      </w:r>
      <w:r w:rsidRPr="009172FC">
        <w:rPr>
          <w:b/>
          <w:bCs/>
          <w:color w:val="FF0000"/>
          <w:sz w:val="28"/>
          <w:szCs w:val="21"/>
        </w:rPr>
        <w:t>电磁继电器</w:t>
      </w:r>
    </w:p>
    <w:p w:rsidR="00F367E5" w:rsidRPr="008365AC" w:rsidRDefault="000F147F" w:rsidP="008365AC">
      <w:pPr>
        <w:spacing w:after="0" w:line="360" w:lineRule="auto"/>
        <w:jc w:val="left"/>
        <w:rPr>
          <w:b/>
          <w:bCs/>
          <w:color w:val="000000"/>
          <w:szCs w:val="21"/>
        </w:rPr>
      </w:pPr>
      <w:r w:rsidRPr="008365AC">
        <w:rPr>
          <w:bCs/>
          <w:noProof/>
          <w:szCs w:val="21"/>
        </w:rPr>
        <mc:AlternateContent>
          <mc:Choice Requires="wps">
            <w:drawing>
              <wp:inline distT="0" distB="0" distL="114300" distR="114300">
                <wp:extent cx="1414780" cy="471170"/>
                <wp:effectExtent l="0" t="0" r="185420" b="5080"/>
                <wp:docPr id="16" name="矩形 16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414780" cy="47117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F367E5" w:rsidRDefault="000F147F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课前预习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16" o:spid="_x0000_i1025" alt="说明: 学科网(www.zxxk.com)--教育资源门户，提供试题试卷、教案、课件、教学论文、素材等各类教学资源库下载，还有大量丰富的教学资讯！" style="width:111.4pt;height:37.1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F367E5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课前预习</w:t>
                      </w:r>
                      <w:r>
                        <w:rPr>
                          <w:rFonts w:hint="eastAsia"/>
                          <w:b/>
                          <w:bCs/>
                        </w:rPr>
                        <w:t xml:space="preserve">     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F367E5" w:rsidRPr="008365AC" w:rsidRDefault="000F147F" w:rsidP="008365AC">
      <w:pPr>
        <w:spacing w:after="0" w:line="360" w:lineRule="auto"/>
        <w:jc w:val="left"/>
        <w:rPr>
          <w:color w:val="000000"/>
          <w:szCs w:val="21"/>
        </w:rPr>
      </w:pPr>
      <w:r w:rsidRPr="008365AC">
        <w:rPr>
          <w:color w:val="000000"/>
          <w:szCs w:val="21"/>
        </w:rPr>
        <w:t>1</w:t>
      </w:r>
      <w:r w:rsidRPr="008365AC">
        <w:rPr>
          <w:color w:val="000000"/>
          <w:szCs w:val="21"/>
        </w:rPr>
        <w:t>．在通电螺线管</w:t>
      </w:r>
      <w:r w:rsidRPr="008365AC">
        <w:rPr>
          <w:color w:val="000000"/>
          <w:szCs w:val="21"/>
        </w:rPr>
        <w:t>_______</w:t>
      </w:r>
      <w:r w:rsidRPr="008365AC">
        <w:rPr>
          <w:color w:val="000000"/>
          <w:szCs w:val="21"/>
        </w:rPr>
        <w:t>和它里面的</w:t>
      </w:r>
      <w:r w:rsidRPr="008365AC">
        <w:rPr>
          <w:color w:val="000000"/>
          <w:szCs w:val="21"/>
        </w:rPr>
        <w:t>_______</w:t>
      </w:r>
      <w:r w:rsidRPr="008365AC">
        <w:rPr>
          <w:color w:val="000000"/>
          <w:szCs w:val="21"/>
        </w:rPr>
        <w:t>构成了一个电磁铁．影响电磁铁磁性强弱的因素：</w:t>
      </w:r>
      <w:r w:rsidRPr="008365AC">
        <w:rPr>
          <w:color w:val="000000"/>
          <w:szCs w:val="21"/>
        </w:rPr>
        <w:t>(1)</w:t>
      </w:r>
      <w:r w:rsidRPr="008365AC">
        <w:rPr>
          <w:color w:val="000000"/>
          <w:szCs w:val="21"/>
        </w:rPr>
        <w:t>电流的</w:t>
      </w:r>
      <w:r w:rsidRPr="008365AC">
        <w:rPr>
          <w:color w:val="000000"/>
          <w:szCs w:val="21"/>
        </w:rPr>
        <w:t>_______</w:t>
      </w:r>
      <w:r w:rsidRPr="008365AC">
        <w:rPr>
          <w:color w:val="000000"/>
          <w:szCs w:val="21"/>
        </w:rPr>
        <w:t>；</w:t>
      </w:r>
      <w:r w:rsidRPr="008365AC">
        <w:rPr>
          <w:color w:val="000000"/>
          <w:szCs w:val="21"/>
        </w:rPr>
        <w:t>(2)</w:t>
      </w:r>
      <w:r w:rsidRPr="008365AC">
        <w:rPr>
          <w:color w:val="000000"/>
          <w:szCs w:val="21"/>
        </w:rPr>
        <w:t>线圈</w:t>
      </w:r>
      <w:r w:rsidRPr="008365AC">
        <w:rPr>
          <w:color w:val="000000"/>
          <w:szCs w:val="21"/>
        </w:rPr>
        <w:t>______</w:t>
      </w:r>
      <w:r w:rsidRPr="008365AC">
        <w:rPr>
          <w:color w:val="000000"/>
          <w:szCs w:val="21"/>
        </w:rPr>
        <w:t>的多少；</w:t>
      </w:r>
      <w:r w:rsidRPr="008365AC">
        <w:rPr>
          <w:color w:val="000000"/>
          <w:szCs w:val="21"/>
        </w:rPr>
        <w:t>(3)</w:t>
      </w:r>
      <w:r w:rsidRPr="008365AC">
        <w:rPr>
          <w:color w:val="000000"/>
          <w:szCs w:val="21"/>
        </w:rPr>
        <w:t>有无铁芯．工作原理是利用了电流的</w:t>
      </w:r>
      <w:r w:rsidRPr="008365AC">
        <w:rPr>
          <w:color w:val="000000"/>
          <w:szCs w:val="21"/>
        </w:rPr>
        <w:t>_____</w:t>
      </w:r>
      <w:r w:rsidRPr="008365AC">
        <w:rPr>
          <w:color w:val="000000"/>
          <w:szCs w:val="21"/>
        </w:rPr>
        <w:t>效应．</w:t>
      </w:r>
      <w:bookmarkStart w:id="0" w:name="_GoBack"/>
      <w:bookmarkEnd w:id="0"/>
    </w:p>
    <w:p w:rsidR="00F367E5" w:rsidRPr="008365AC" w:rsidRDefault="000F147F" w:rsidP="008365AC">
      <w:pPr>
        <w:spacing w:after="0" w:line="360" w:lineRule="auto"/>
        <w:jc w:val="left"/>
        <w:rPr>
          <w:color w:val="000000"/>
          <w:szCs w:val="21"/>
        </w:rPr>
      </w:pPr>
      <w:r w:rsidRPr="008365AC">
        <w:rPr>
          <w:color w:val="000000"/>
          <w:szCs w:val="21"/>
        </w:rPr>
        <w:t>2</w:t>
      </w:r>
      <w:r w:rsidRPr="008365AC">
        <w:rPr>
          <w:color w:val="000000"/>
          <w:szCs w:val="21"/>
        </w:rPr>
        <w:t>．电磁继电器利用低压、弱电流电路的通断，间接控制</w:t>
      </w:r>
      <w:r w:rsidRPr="008365AC">
        <w:rPr>
          <w:color w:val="000000"/>
          <w:szCs w:val="21"/>
        </w:rPr>
        <w:t>_______</w:t>
      </w:r>
      <w:r w:rsidRPr="008365AC">
        <w:rPr>
          <w:color w:val="000000"/>
          <w:szCs w:val="21"/>
        </w:rPr>
        <w:t>、</w:t>
      </w:r>
      <w:r w:rsidRPr="008365AC">
        <w:rPr>
          <w:color w:val="000000"/>
          <w:szCs w:val="21"/>
        </w:rPr>
        <w:t>______</w:t>
      </w:r>
      <w:r w:rsidRPr="008365AC">
        <w:rPr>
          <w:color w:val="000000"/>
          <w:szCs w:val="21"/>
        </w:rPr>
        <w:t>电路．电磁继电器就是利用电磁铁来控制工作电路的</w:t>
      </w:r>
      <w:r w:rsidRPr="008365AC">
        <w:rPr>
          <w:color w:val="000000"/>
          <w:szCs w:val="21"/>
        </w:rPr>
        <w:t>______</w:t>
      </w:r>
      <w:r w:rsidRPr="008365AC">
        <w:rPr>
          <w:color w:val="000000"/>
          <w:szCs w:val="21"/>
        </w:rPr>
        <w:t>。</w:t>
      </w:r>
    </w:p>
    <w:p w:rsidR="00F367E5" w:rsidRPr="008365AC" w:rsidRDefault="000F147F" w:rsidP="008365AC">
      <w:pPr>
        <w:spacing w:after="0" w:line="360" w:lineRule="auto"/>
        <w:jc w:val="left"/>
        <w:rPr>
          <w:color w:val="000000"/>
          <w:szCs w:val="21"/>
        </w:rPr>
      </w:pPr>
      <w:r w:rsidRPr="008365AC">
        <w:rPr>
          <w:color w:val="000000"/>
          <w:szCs w:val="21"/>
        </w:rPr>
        <w:t>3</w:t>
      </w:r>
      <w:r w:rsidRPr="008365AC">
        <w:rPr>
          <w:color w:val="000000"/>
          <w:szCs w:val="21"/>
        </w:rPr>
        <w:t>．扬声器是把</w:t>
      </w:r>
      <w:r w:rsidRPr="008365AC">
        <w:rPr>
          <w:color w:val="000000"/>
          <w:szCs w:val="21"/>
        </w:rPr>
        <w:t>_____</w:t>
      </w:r>
      <w:r w:rsidRPr="008365AC">
        <w:rPr>
          <w:color w:val="000000"/>
          <w:szCs w:val="21"/>
        </w:rPr>
        <w:t>转换成</w:t>
      </w:r>
      <w:r w:rsidRPr="008365AC">
        <w:rPr>
          <w:color w:val="000000"/>
          <w:szCs w:val="21"/>
        </w:rPr>
        <w:t>_____</w:t>
      </w:r>
      <w:r w:rsidRPr="008365AC">
        <w:rPr>
          <w:color w:val="000000"/>
          <w:szCs w:val="21"/>
        </w:rPr>
        <w:t>的一种装置．扬声器的线圈中通过时刻变化的电流，产生不同方向的磁场，线圈就不断地来回振动，</w:t>
      </w:r>
      <w:r w:rsidRPr="008365AC">
        <w:rPr>
          <w:color w:val="000000"/>
          <w:szCs w:val="21"/>
        </w:rPr>
        <w:t>_______</w:t>
      </w:r>
      <w:r w:rsidRPr="008365AC">
        <w:rPr>
          <w:color w:val="000000"/>
          <w:szCs w:val="21"/>
        </w:rPr>
        <w:t>也振动起来，就发出了声音．</w:t>
      </w:r>
    </w:p>
    <w:p w:rsidR="00F367E5" w:rsidRPr="008365AC" w:rsidRDefault="000F147F" w:rsidP="008365AC">
      <w:pPr>
        <w:spacing w:after="0" w:line="360" w:lineRule="auto"/>
        <w:jc w:val="left"/>
        <w:rPr>
          <w:color w:val="000000"/>
          <w:szCs w:val="21"/>
        </w:rPr>
      </w:pPr>
      <w:r w:rsidRPr="008365AC">
        <w:rPr>
          <w:color w:val="000000"/>
          <w:szCs w:val="21"/>
        </w:rPr>
        <w:t>4.</w:t>
      </w:r>
      <w:r w:rsidRPr="008365AC">
        <w:rPr>
          <w:color w:val="000000"/>
          <w:szCs w:val="21"/>
        </w:rPr>
        <w:t>在探究</w:t>
      </w:r>
      <w:r w:rsidRPr="008365AC">
        <w:rPr>
          <w:color w:val="000000"/>
          <w:szCs w:val="21"/>
        </w:rPr>
        <w:t>“</w:t>
      </w:r>
      <w:r w:rsidRPr="008365AC">
        <w:rPr>
          <w:color w:val="000000"/>
          <w:szCs w:val="21"/>
        </w:rPr>
        <w:t>影响电磁铁磁性强弱</w:t>
      </w:r>
      <w:r w:rsidRPr="008365AC">
        <w:rPr>
          <w:color w:val="000000"/>
          <w:szCs w:val="21"/>
        </w:rPr>
        <w:t>”</w:t>
      </w:r>
      <w:r w:rsidRPr="008365AC">
        <w:rPr>
          <w:color w:val="000000"/>
          <w:szCs w:val="21"/>
        </w:rPr>
        <w:t>的实验中应用了控制变量法和转换法。</w:t>
      </w:r>
    </w:p>
    <w:p w:rsidR="008365AC" w:rsidRPr="008365AC" w:rsidRDefault="008365AC" w:rsidP="008365AC">
      <w:pPr>
        <w:spacing w:after="0" w:line="360" w:lineRule="auto"/>
        <w:jc w:val="left"/>
        <w:rPr>
          <w:color w:val="000000"/>
          <w:szCs w:val="21"/>
        </w:rPr>
      </w:pPr>
    </w:p>
    <w:p w:rsidR="00F367E5" w:rsidRPr="008365AC" w:rsidRDefault="000F147F" w:rsidP="008365AC">
      <w:pPr>
        <w:spacing w:after="0" w:line="360" w:lineRule="auto"/>
        <w:jc w:val="left"/>
        <w:rPr>
          <w:color w:val="000000"/>
          <w:szCs w:val="21"/>
        </w:rPr>
      </w:pPr>
      <w:r w:rsidRPr="008365AC">
        <w:rPr>
          <w:noProof/>
          <w:szCs w:val="21"/>
        </w:rPr>
        <mc:AlternateContent>
          <mc:Choice Requires="wps">
            <w:drawing>
              <wp:inline distT="0" distB="0" distL="114300" distR="114300">
                <wp:extent cx="1911350" cy="444500"/>
                <wp:effectExtent l="0" t="0" r="165100" b="0"/>
                <wp:docPr id="24" name="矩形 24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911350" cy="44450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F367E5" w:rsidRDefault="000F147F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sz w:val="28"/>
                                <w:szCs w:val="28"/>
                              </w:rPr>
                              <w:t>知识点解读与例题突破</w:t>
                            </w:r>
                          </w:p>
                          <w:p w:rsidR="00F367E5" w:rsidRDefault="00F367E5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24" o:spid="_x0000_i1026" alt="说明: 学科网(www.zxxk.com)--教育资源门户，提供试题试卷、教案、课件、教学论文、素材等各类教学资源库下载，还有大量丰富的教学资讯！" style="width:150.5pt;height:35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F367E5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sz w:val="28"/>
                          <w:szCs w:val="28"/>
                        </w:rPr>
                        <w:t>知识点解读与例题突破</w:t>
                      </w:r>
                    </w:p>
                    <w:p w:rsidR="00F367E5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F367E5" w:rsidRPr="008365AC" w:rsidRDefault="000F147F" w:rsidP="008365AC">
      <w:pPr>
        <w:spacing w:after="0" w:line="360" w:lineRule="auto"/>
        <w:rPr>
          <w:b/>
          <w:color w:val="000000"/>
          <w:szCs w:val="21"/>
        </w:rPr>
      </w:pPr>
      <w:r w:rsidRPr="008365AC">
        <w:rPr>
          <w:b/>
          <w:bCs/>
          <w:color w:val="000000"/>
          <w:szCs w:val="21"/>
        </w:rPr>
        <w:t>知识点</w:t>
      </w:r>
      <w:proofErr w:type="gramStart"/>
      <w:r w:rsidRPr="008365AC">
        <w:rPr>
          <w:b/>
          <w:bCs/>
          <w:color w:val="000000"/>
          <w:szCs w:val="21"/>
        </w:rPr>
        <w:t>一</w:t>
      </w:r>
      <w:proofErr w:type="gramEnd"/>
      <w:r w:rsidRPr="008365AC">
        <w:rPr>
          <w:b/>
          <w:bCs/>
          <w:color w:val="000000"/>
          <w:szCs w:val="21"/>
        </w:rPr>
        <w:t>：</w:t>
      </w:r>
      <w:r w:rsidRPr="008365AC">
        <w:rPr>
          <w:b/>
          <w:color w:val="000000"/>
          <w:szCs w:val="21"/>
        </w:rPr>
        <w:t>电磁铁</w:t>
      </w:r>
    </w:p>
    <w:p w:rsidR="00F367E5" w:rsidRPr="008365AC" w:rsidRDefault="000F147F" w:rsidP="008365AC">
      <w:pPr>
        <w:spacing w:after="0" w:line="360" w:lineRule="auto"/>
        <w:rPr>
          <w:color w:val="000000"/>
          <w:szCs w:val="21"/>
        </w:rPr>
      </w:pPr>
      <w:r w:rsidRPr="008365AC">
        <w:rPr>
          <w:color w:val="000000"/>
          <w:szCs w:val="21"/>
        </w:rPr>
        <w:t>1.</w:t>
      </w:r>
      <w:r w:rsidRPr="008365AC">
        <w:rPr>
          <w:color w:val="000000"/>
          <w:szCs w:val="21"/>
        </w:rPr>
        <w:t>在通电螺线管里面加上一根铁芯，就成了一个电磁铁。</w:t>
      </w:r>
    </w:p>
    <w:p w:rsidR="00F367E5" w:rsidRPr="008365AC" w:rsidRDefault="000F147F" w:rsidP="008365AC">
      <w:pPr>
        <w:spacing w:after="0" w:line="360" w:lineRule="auto"/>
        <w:rPr>
          <w:color w:val="000000"/>
          <w:szCs w:val="21"/>
        </w:rPr>
      </w:pPr>
      <w:r w:rsidRPr="008365AC">
        <w:rPr>
          <w:color w:val="000000"/>
          <w:szCs w:val="21"/>
        </w:rPr>
        <w:t>2.</w:t>
      </w:r>
      <w:r w:rsidRPr="008365AC">
        <w:rPr>
          <w:color w:val="000000"/>
          <w:szCs w:val="21"/>
        </w:rPr>
        <w:t>电磁铁磁场的强弱与电流的大小、线圈的匝数有关。</w:t>
      </w:r>
    </w:p>
    <w:p w:rsidR="00F367E5" w:rsidRPr="008365AC" w:rsidRDefault="000F147F" w:rsidP="008365AC">
      <w:pPr>
        <w:spacing w:after="0" w:line="360" w:lineRule="auto"/>
        <w:rPr>
          <w:color w:val="000000"/>
          <w:szCs w:val="21"/>
        </w:rPr>
      </w:pPr>
      <w:r w:rsidRPr="008365AC">
        <w:rPr>
          <w:color w:val="000000"/>
          <w:szCs w:val="21"/>
        </w:rPr>
        <w:t>3.</w:t>
      </w:r>
      <w:r w:rsidRPr="008365AC">
        <w:rPr>
          <w:color w:val="000000"/>
          <w:szCs w:val="21"/>
        </w:rPr>
        <w:t>电磁铁的优点：</w:t>
      </w:r>
    </w:p>
    <w:p w:rsidR="00F367E5" w:rsidRPr="008365AC" w:rsidRDefault="000F147F" w:rsidP="008365AC">
      <w:pPr>
        <w:spacing w:after="0" w:line="360" w:lineRule="auto"/>
        <w:rPr>
          <w:color w:val="000000"/>
          <w:szCs w:val="21"/>
        </w:rPr>
      </w:pPr>
      <w:r w:rsidRPr="008365AC">
        <w:rPr>
          <w:rFonts w:ascii="宋体" w:hAnsi="宋体" w:cs="宋体" w:hint="eastAsia"/>
          <w:color w:val="000000"/>
          <w:szCs w:val="21"/>
        </w:rPr>
        <w:t>①</w:t>
      </w:r>
      <w:r w:rsidRPr="008365AC">
        <w:rPr>
          <w:color w:val="000000"/>
          <w:szCs w:val="21"/>
        </w:rPr>
        <w:t>磁场的强弱，可以通过电流的大小、线圈的匝数来控制；</w:t>
      </w:r>
    </w:p>
    <w:p w:rsidR="00F367E5" w:rsidRPr="008365AC" w:rsidRDefault="000F147F" w:rsidP="008365AC">
      <w:pPr>
        <w:spacing w:after="0" w:line="360" w:lineRule="auto"/>
        <w:rPr>
          <w:color w:val="000000"/>
          <w:szCs w:val="21"/>
        </w:rPr>
      </w:pPr>
      <w:r w:rsidRPr="008365AC">
        <w:rPr>
          <w:rFonts w:ascii="宋体" w:hAnsi="宋体" w:cs="宋体" w:hint="eastAsia"/>
          <w:color w:val="000000"/>
          <w:szCs w:val="21"/>
        </w:rPr>
        <w:t>②</w:t>
      </w:r>
      <w:r w:rsidRPr="008365AC">
        <w:rPr>
          <w:color w:val="000000"/>
          <w:szCs w:val="21"/>
        </w:rPr>
        <w:t>磁场的方向，可以通过电流的方向来控制；</w:t>
      </w:r>
    </w:p>
    <w:p w:rsidR="00F367E5" w:rsidRPr="008365AC" w:rsidRDefault="000F147F" w:rsidP="008365AC">
      <w:pPr>
        <w:spacing w:after="0" w:line="360" w:lineRule="auto"/>
        <w:rPr>
          <w:color w:val="000000"/>
          <w:szCs w:val="21"/>
        </w:rPr>
      </w:pPr>
      <w:r w:rsidRPr="008365AC">
        <w:rPr>
          <w:rFonts w:ascii="宋体" w:hAnsi="宋体" w:cs="宋体" w:hint="eastAsia"/>
          <w:color w:val="000000"/>
          <w:szCs w:val="21"/>
        </w:rPr>
        <w:t>③</w:t>
      </w:r>
      <w:r w:rsidRPr="008365AC">
        <w:rPr>
          <w:color w:val="000000"/>
          <w:szCs w:val="21"/>
        </w:rPr>
        <w:t>磁场的有无，可以通过开关的通断来控制。</w:t>
      </w:r>
    </w:p>
    <w:p w:rsidR="00F367E5" w:rsidRPr="008365AC" w:rsidRDefault="000F147F" w:rsidP="008365AC">
      <w:pPr>
        <w:spacing w:after="0" w:line="360" w:lineRule="auto"/>
        <w:rPr>
          <w:szCs w:val="21"/>
        </w:rPr>
      </w:pPr>
      <w:r w:rsidRPr="008365AC">
        <w:rPr>
          <w:b/>
          <w:bCs/>
          <w:szCs w:val="21"/>
        </w:rPr>
        <w:t>【例题</w:t>
      </w:r>
      <w:r w:rsidRPr="008365AC">
        <w:rPr>
          <w:b/>
          <w:bCs/>
          <w:szCs w:val="21"/>
        </w:rPr>
        <w:t>1</w:t>
      </w:r>
      <w:r w:rsidRPr="008365AC">
        <w:rPr>
          <w:b/>
          <w:bCs/>
          <w:szCs w:val="21"/>
        </w:rPr>
        <w:t>】（</w:t>
      </w:r>
      <w:r w:rsidRPr="008365AC">
        <w:rPr>
          <w:b/>
          <w:bCs/>
          <w:szCs w:val="21"/>
        </w:rPr>
        <w:t>2019</w:t>
      </w:r>
      <w:r w:rsidRPr="008365AC">
        <w:rPr>
          <w:b/>
          <w:bCs/>
          <w:szCs w:val="21"/>
        </w:rPr>
        <w:t>湖北宜昌）</w:t>
      </w:r>
      <w:proofErr w:type="gramStart"/>
      <w:r w:rsidRPr="008365AC">
        <w:rPr>
          <w:szCs w:val="21"/>
        </w:rPr>
        <w:t>巨磁电阻</w:t>
      </w:r>
      <w:proofErr w:type="gramEnd"/>
      <w:r w:rsidRPr="008365AC">
        <w:rPr>
          <w:szCs w:val="21"/>
        </w:rPr>
        <w:t>（</w:t>
      </w:r>
      <w:r w:rsidRPr="008365AC">
        <w:rPr>
          <w:szCs w:val="21"/>
        </w:rPr>
        <w:t>GMR</w:t>
      </w:r>
      <w:r w:rsidRPr="008365AC">
        <w:rPr>
          <w:szCs w:val="21"/>
        </w:rPr>
        <w:t>）效应指某些材料的电阻在磁场中急剧减小的现象，如图是</w:t>
      </w:r>
      <w:proofErr w:type="gramStart"/>
      <w:r w:rsidRPr="008365AC">
        <w:rPr>
          <w:szCs w:val="21"/>
        </w:rPr>
        <w:t>说明巨磁电阻</w:t>
      </w:r>
      <w:proofErr w:type="gramEnd"/>
      <w:r w:rsidRPr="008365AC">
        <w:rPr>
          <w:szCs w:val="21"/>
        </w:rPr>
        <w:t>特性原理的示意图，当闭合</w:t>
      </w:r>
      <w:r w:rsidRPr="008365AC">
        <w:rPr>
          <w:szCs w:val="21"/>
        </w:rPr>
        <w:t>S</w:t>
      </w:r>
      <w:r w:rsidRPr="008365AC">
        <w:rPr>
          <w:szCs w:val="21"/>
          <w:vertAlign w:val="subscript"/>
        </w:rPr>
        <w:t>1</w:t>
      </w:r>
      <w:r w:rsidRPr="008365AC">
        <w:rPr>
          <w:szCs w:val="21"/>
        </w:rPr>
        <w:t>、</w:t>
      </w:r>
      <w:r w:rsidRPr="008365AC">
        <w:rPr>
          <w:szCs w:val="21"/>
        </w:rPr>
        <w:t>S</w:t>
      </w:r>
      <w:r w:rsidRPr="008365AC">
        <w:rPr>
          <w:szCs w:val="21"/>
          <w:vertAlign w:val="subscript"/>
        </w:rPr>
        <w:t>2</w:t>
      </w:r>
      <w:r w:rsidRPr="008365AC">
        <w:rPr>
          <w:szCs w:val="21"/>
        </w:rPr>
        <w:t>且将滑片</w:t>
      </w:r>
      <w:r w:rsidRPr="008365AC">
        <w:rPr>
          <w:szCs w:val="21"/>
        </w:rPr>
        <w:t>P</w:t>
      </w:r>
      <w:r w:rsidRPr="008365AC">
        <w:rPr>
          <w:szCs w:val="21"/>
        </w:rPr>
        <w:t>向右滑动时，下列说法正确的是（　　）</w:t>
      </w:r>
      <w:r w:rsidRPr="008365AC">
        <w:rPr>
          <w:noProof/>
          <w:szCs w:val="21"/>
        </w:rPr>
        <w:drawing>
          <wp:inline distT="0" distB="0" distL="114300" distR="114300">
            <wp:extent cx="2190115" cy="1133475"/>
            <wp:effectExtent l="0" t="0" r="635" b="9525"/>
            <wp:docPr id="1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7049711" name="图片 1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9011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7E5" w:rsidRPr="008365AC" w:rsidRDefault="000F147F" w:rsidP="008365AC">
      <w:pPr>
        <w:spacing w:after="0" w:line="360" w:lineRule="auto"/>
        <w:jc w:val="left"/>
        <w:rPr>
          <w:szCs w:val="21"/>
        </w:rPr>
      </w:pPr>
      <w:r w:rsidRPr="008365AC">
        <w:rPr>
          <w:szCs w:val="21"/>
        </w:rPr>
        <w:t>A</w:t>
      </w:r>
      <w:r w:rsidRPr="008365AC">
        <w:rPr>
          <w:szCs w:val="21"/>
        </w:rPr>
        <w:t>．指示灯变暗，电压表示数变大</w:t>
      </w:r>
      <w:r w:rsidRPr="008365AC">
        <w:rPr>
          <w:szCs w:val="21"/>
        </w:rPr>
        <w:tab/>
      </w:r>
    </w:p>
    <w:p w:rsidR="00F367E5" w:rsidRPr="008365AC" w:rsidRDefault="000F147F" w:rsidP="008365AC">
      <w:pPr>
        <w:spacing w:after="0" w:line="360" w:lineRule="auto"/>
        <w:jc w:val="left"/>
        <w:rPr>
          <w:szCs w:val="21"/>
        </w:rPr>
      </w:pPr>
      <w:r w:rsidRPr="008365AC">
        <w:rPr>
          <w:szCs w:val="21"/>
        </w:rPr>
        <w:t>B</w:t>
      </w:r>
      <w:r w:rsidRPr="008365AC">
        <w:rPr>
          <w:szCs w:val="21"/>
        </w:rPr>
        <w:t>．指示灯变暗，电压表示数变小</w:t>
      </w:r>
      <w:r w:rsidRPr="008365AC">
        <w:rPr>
          <w:szCs w:val="21"/>
        </w:rPr>
        <w:tab/>
      </w:r>
    </w:p>
    <w:p w:rsidR="00F367E5" w:rsidRPr="008365AC" w:rsidRDefault="000F147F" w:rsidP="008365AC">
      <w:pPr>
        <w:spacing w:after="0" w:line="360" w:lineRule="auto"/>
        <w:jc w:val="left"/>
        <w:rPr>
          <w:szCs w:val="21"/>
        </w:rPr>
      </w:pPr>
      <w:r w:rsidRPr="008365AC">
        <w:rPr>
          <w:szCs w:val="21"/>
        </w:rPr>
        <w:t>C</w:t>
      </w:r>
      <w:r w:rsidRPr="008365AC">
        <w:rPr>
          <w:szCs w:val="21"/>
        </w:rPr>
        <w:t>．指示灯变亮，电压表示数变大</w:t>
      </w:r>
      <w:r w:rsidRPr="008365AC">
        <w:rPr>
          <w:szCs w:val="21"/>
        </w:rPr>
        <w:tab/>
      </w:r>
    </w:p>
    <w:p w:rsidR="00F367E5" w:rsidRPr="008365AC" w:rsidRDefault="000F147F" w:rsidP="008365AC">
      <w:pPr>
        <w:spacing w:after="0" w:line="360" w:lineRule="auto"/>
        <w:jc w:val="left"/>
        <w:rPr>
          <w:szCs w:val="21"/>
        </w:rPr>
      </w:pPr>
      <w:r w:rsidRPr="008365AC">
        <w:rPr>
          <w:szCs w:val="21"/>
        </w:rPr>
        <w:lastRenderedPageBreak/>
        <w:t>D</w:t>
      </w:r>
      <w:r w:rsidRPr="008365AC">
        <w:rPr>
          <w:szCs w:val="21"/>
        </w:rPr>
        <w:t>．指示灯变亮，电压表示数变小</w:t>
      </w:r>
    </w:p>
    <w:p w:rsidR="00F367E5" w:rsidRPr="008365AC" w:rsidRDefault="000F147F" w:rsidP="008365AC">
      <w:pPr>
        <w:spacing w:after="0" w:line="360" w:lineRule="auto"/>
        <w:rPr>
          <w:b/>
          <w:color w:val="000000"/>
          <w:szCs w:val="21"/>
        </w:rPr>
      </w:pPr>
      <w:r w:rsidRPr="008365AC">
        <w:rPr>
          <w:b/>
          <w:bCs/>
          <w:color w:val="000000"/>
          <w:szCs w:val="21"/>
        </w:rPr>
        <w:t>知识点二：</w:t>
      </w:r>
      <w:r w:rsidRPr="008365AC">
        <w:rPr>
          <w:b/>
          <w:color w:val="000000"/>
          <w:szCs w:val="21"/>
        </w:rPr>
        <w:t>电磁继电器</w:t>
      </w:r>
    </w:p>
    <w:p w:rsidR="00F367E5" w:rsidRPr="008365AC" w:rsidRDefault="000F147F" w:rsidP="008365AC">
      <w:pPr>
        <w:spacing w:after="0" w:line="360" w:lineRule="auto"/>
        <w:rPr>
          <w:color w:val="000000"/>
          <w:szCs w:val="21"/>
        </w:rPr>
      </w:pPr>
      <w:r w:rsidRPr="008365AC">
        <w:rPr>
          <w:color w:val="000000"/>
          <w:szCs w:val="21"/>
        </w:rPr>
        <w:t>1.</w:t>
      </w:r>
      <w:r w:rsidRPr="008365AC">
        <w:rPr>
          <w:color w:val="000000"/>
          <w:szCs w:val="21"/>
        </w:rPr>
        <w:t>继电器是利用低电压、</w:t>
      </w:r>
      <w:r w:rsidRPr="008365AC">
        <w:rPr>
          <w:color w:val="000000"/>
          <w:szCs w:val="21"/>
        </w:rPr>
        <w:t xml:space="preserve"> </w:t>
      </w:r>
      <w:r w:rsidRPr="008365AC">
        <w:rPr>
          <w:color w:val="000000"/>
          <w:szCs w:val="21"/>
        </w:rPr>
        <w:t>弱电流电路的通断，来间接地控制高电压、强电流电路的装置。实质上它就是利用电磁铁来控制工作电路的一种开关。</w:t>
      </w:r>
    </w:p>
    <w:p w:rsidR="00F367E5" w:rsidRPr="008365AC" w:rsidRDefault="000F147F" w:rsidP="008365AC">
      <w:pPr>
        <w:spacing w:after="0" w:line="360" w:lineRule="auto"/>
        <w:rPr>
          <w:color w:val="000000"/>
          <w:szCs w:val="21"/>
        </w:rPr>
      </w:pPr>
      <w:r w:rsidRPr="008365AC">
        <w:rPr>
          <w:color w:val="000000"/>
          <w:szCs w:val="21"/>
        </w:rPr>
        <w:t>2.</w:t>
      </w:r>
      <w:r w:rsidRPr="008365AC">
        <w:rPr>
          <w:color w:val="000000"/>
          <w:szCs w:val="21"/>
        </w:rPr>
        <w:t>电磁继电器由电磁铁、衔铁、簧片、触点组成。</w:t>
      </w:r>
    </w:p>
    <w:p w:rsidR="00F367E5" w:rsidRPr="008365AC" w:rsidRDefault="000F147F" w:rsidP="008365AC">
      <w:pPr>
        <w:widowControl/>
        <w:adjustRightInd w:val="0"/>
        <w:spacing w:after="0" w:line="360" w:lineRule="auto"/>
        <w:rPr>
          <w:szCs w:val="21"/>
        </w:rPr>
      </w:pPr>
      <w:r w:rsidRPr="008365AC">
        <w:rPr>
          <w:b/>
          <w:szCs w:val="21"/>
        </w:rPr>
        <w:t>【例题</w:t>
      </w:r>
      <w:r w:rsidRPr="008365AC">
        <w:rPr>
          <w:b/>
          <w:szCs w:val="21"/>
        </w:rPr>
        <w:t>2</w:t>
      </w:r>
      <w:r w:rsidRPr="008365AC">
        <w:rPr>
          <w:b/>
          <w:szCs w:val="21"/>
        </w:rPr>
        <w:t>】（</w:t>
      </w:r>
      <w:r w:rsidRPr="008365AC">
        <w:rPr>
          <w:b/>
          <w:szCs w:val="21"/>
        </w:rPr>
        <w:t>2017•</w:t>
      </w:r>
      <w:r w:rsidRPr="008365AC">
        <w:rPr>
          <w:b/>
          <w:szCs w:val="21"/>
        </w:rPr>
        <w:t>武汉）</w:t>
      </w:r>
      <w:r w:rsidRPr="008365AC">
        <w:rPr>
          <w:color w:val="000000"/>
          <w:kern w:val="0"/>
          <w:szCs w:val="21"/>
          <w:lang w:bidi="ar"/>
        </w:rPr>
        <w:t>如图所示是一种水位自动报警器的原理图．水位没有达到金属块</w:t>
      </w:r>
      <w:r w:rsidRPr="008365AC">
        <w:rPr>
          <w:color w:val="000000"/>
          <w:kern w:val="0"/>
          <w:szCs w:val="21"/>
          <w:lang w:bidi="ar"/>
        </w:rPr>
        <w:t>A</w:t>
      </w:r>
      <w:r w:rsidRPr="008365AC">
        <w:rPr>
          <w:color w:val="000000"/>
          <w:kern w:val="0"/>
          <w:szCs w:val="21"/>
          <w:lang w:bidi="ar"/>
        </w:rPr>
        <w:t>时，灯</w:t>
      </w:r>
      <w:r w:rsidRPr="008365AC">
        <w:rPr>
          <w:color w:val="000000"/>
          <w:kern w:val="0"/>
          <w:szCs w:val="21"/>
          <w:u w:val="single"/>
          <w:lang w:bidi="ar"/>
        </w:rPr>
        <w:t xml:space="preserve">      </w:t>
      </w:r>
      <w:r w:rsidRPr="008365AC">
        <w:rPr>
          <w:color w:val="000000"/>
          <w:kern w:val="0"/>
          <w:szCs w:val="21"/>
          <w:lang w:bidi="ar"/>
        </w:rPr>
        <w:t>亮；水位达到金属块</w:t>
      </w:r>
      <w:r w:rsidRPr="008365AC">
        <w:rPr>
          <w:color w:val="000000"/>
          <w:kern w:val="0"/>
          <w:szCs w:val="21"/>
          <w:lang w:bidi="ar"/>
        </w:rPr>
        <w:t>A</w:t>
      </w:r>
      <w:r w:rsidRPr="008365AC">
        <w:rPr>
          <w:color w:val="000000"/>
          <w:kern w:val="0"/>
          <w:szCs w:val="21"/>
          <w:lang w:bidi="ar"/>
        </w:rPr>
        <w:t>时，由于一般的水是</w:t>
      </w:r>
      <w:r w:rsidRPr="008365AC">
        <w:rPr>
          <w:color w:val="000000"/>
          <w:kern w:val="0"/>
          <w:szCs w:val="21"/>
          <w:u w:val="single"/>
          <w:lang w:bidi="ar"/>
        </w:rPr>
        <w:t xml:space="preserve">    </w:t>
      </w:r>
      <w:r w:rsidRPr="008365AC">
        <w:rPr>
          <w:color w:val="000000"/>
          <w:kern w:val="0"/>
          <w:szCs w:val="21"/>
          <w:lang w:bidi="ar"/>
        </w:rPr>
        <w:t>，灯</w:t>
      </w:r>
      <w:r w:rsidRPr="008365AC">
        <w:rPr>
          <w:color w:val="000000"/>
          <w:kern w:val="0"/>
          <w:szCs w:val="21"/>
          <w:u w:val="single"/>
          <w:lang w:bidi="ar"/>
        </w:rPr>
        <w:t xml:space="preserve">     </w:t>
      </w:r>
      <w:r w:rsidRPr="008365AC">
        <w:rPr>
          <w:color w:val="000000"/>
          <w:kern w:val="0"/>
          <w:szCs w:val="21"/>
          <w:lang w:bidi="ar"/>
        </w:rPr>
        <w:t>亮．</w:t>
      </w:r>
    </w:p>
    <w:p w:rsidR="00F367E5" w:rsidRPr="008365AC" w:rsidRDefault="000F147F" w:rsidP="008365AC">
      <w:pPr>
        <w:adjustRightInd w:val="0"/>
        <w:spacing w:after="0" w:line="360" w:lineRule="auto"/>
        <w:rPr>
          <w:szCs w:val="21"/>
        </w:rPr>
      </w:pPr>
      <w:r w:rsidRPr="008365AC">
        <w:rPr>
          <w:noProof/>
          <w:szCs w:val="21"/>
        </w:rPr>
        <w:drawing>
          <wp:inline distT="0" distB="0" distL="114300" distR="114300">
            <wp:extent cx="2569845" cy="1516380"/>
            <wp:effectExtent l="0" t="0" r="1905" b="7620"/>
            <wp:docPr id="28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1893670" name="图片 1" descr="C:/Users/Administrator/Desktop/2017中考精英物理/B391.TIF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69845" cy="151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5AC" w:rsidRPr="008365AC" w:rsidRDefault="008365AC" w:rsidP="008365AC">
      <w:pPr>
        <w:adjustRightInd w:val="0"/>
        <w:spacing w:after="0" w:line="360" w:lineRule="auto"/>
        <w:rPr>
          <w:szCs w:val="21"/>
        </w:rPr>
      </w:pPr>
    </w:p>
    <w:p w:rsidR="00F367E5" w:rsidRPr="008365AC" w:rsidRDefault="000F147F" w:rsidP="008365AC">
      <w:pPr>
        <w:spacing w:after="0" w:line="360" w:lineRule="auto"/>
        <w:jc w:val="left"/>
        <w:rPr>
          <w:color w:val="000000"/>
          <w:szCs w:val="21"/>
        </w:rPr>
      </w:pPr>
      <w:r w:rsidRPr="008365AC">
        <w:rPr>
          <w:bCs/>
          <w:noProof/>
          <w:szCs w:val="21"/>
        </w:rPr>
        <mc:AlternateContent>
          <mc:Choice Requires="wps">
            <w:drawing>
              <wp:inline distT="0" distB="0" distL="114300" distR="114300">
                <wp:extent cx="969645" cy="471805"/>
                <wp:effectExtent l="0" t="0" r="192405" b="4445"/>
                <wp:docPr id="25" name="矩形 25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969645" cy="47180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12700">
                          <a:noFill/>
                        </a:ln>
                        <a:effectLst>
                          <a:outerShdw sy="23000" kx="-1200000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 w:rsidR="00F367E5" w:rsidRDefault="000F147F">
                            <w:pPr>
                              <w:spacing w:line="360" w:lineRule="auto"/>
                              <w:jc w:val="lef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习题精练</w:t>
                            </w:r>
                          </w:p>
                          <w:p w:rsidR="00F367E5" w:rsidRDefault="00F367E5">
                            <w:pPr>
                              <w:spacing w:line="360" w:lineRule="auto"/>
                              <w:jc w:val="left"/>
                              <w:rPr>
                                <w:b/>
                              </w:rPr>
                            </w:pPr>
                          </w:p>
                          <w:p w:rsidR="00F367E5" w:rsidRDefault="00F367E5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F367E5" w:rsidRDefault="00F367E5">
                            <w:pPr>
                              <w:pStyle w:val="af3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lIns="45719" tIns="45719" rIns="45719" bIns="45719" anchor="ctr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矩形 25" o:spid="_x0000_i1027" alt="说明: 学科网(www.zxxk.com)--教育资源门户，提供试题试卷、教案、课件、教学论文、素材等各类教学资源库下载，还有大量丰富的教学资讯！" style="width:76.35pt;height:37.15pt;mso-left-percent:-10001;mso-position-horizontal-relative:char;mso-position-vertical-relative:line;mso-top-percent:-10001;mso-wrap-style:square;visibility:visible;v-text-anchor:middle" fillcolor="#9bbb59" stroked="f" strokeweight="1pt">
                <v:shadow on="t" type="perspective" color="black" opacity="13107f" origin="-0.5,0.5" offset="0,0" matrix=",-23853f,,15073f"/>
                <v:path arrowok="t"/>
                <v:textbox inset="3.6pt,3.6pt,3.6pt,3.6pt">
                  <w:txbxContent>
                    <w:p w:rsidR="00F367E5">
                      <w:pPr>
                        <w:spacing w:line="360" w:lineRule="auto"/>
                        <w:jc w:val="lef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习题精练</w:t>
                      </w:r>
                    </w:p>
                    <w:p w:rsidR="00F367E5">
                      <w:pPr>
                        <w:spacing w:line="360" w:lineRule="auto"/>
                        <w:jc w:val="left"/>
                        <w:rPr>
                          <w:b/>
                        </w:rPr>
                      </w:pPr>
                    </w:p>
                    <w:p w:rsidR="00F367E5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</w:p>
                    <w:p w:rsidR="00F367E5">
                      <w:pPr>
                        <w:pStyle w:val="ListParagraph"/>
                        <w:wordWrap w:val="0"/>
                        <w:overflowPunct w:val="0"/>
                        <w:ind w:firstLine="0" w:firstLineChars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p w:rsidR="00F367E5" w:rsidRPr="008365AC" w:rsidRDefault="000F147F" w:rsidP="008365AC">
      <w:pPr>
        <w:spacing w:after="0" w:line="360" w:lineRule="auto"/>
        <w:jc w:val="left"/>
        <w:rPr>
          <w:b/>
          <w:bCs/>
          <w:color w:val="000000"/>
          <w:szCs w:val="21"/>
        </w:rPr>
      </w:pPr>
      <w:r w:rsidRPr="008365AC">
        <w:rPr>
          <w:b/>
          <w:bCs/>
          <w:color w:val="000000"/>
          <w:szCs w:val="21"/>
        </w:rPr>
        <w:t>一、选择题</w:t>
      </w:r>
    </w:p>
    <w:p w:rsidR="00F367E5" w:rsidRPr="008365AC" w:rsidRDefault="000F147F" w:rsidP="008365AC">
      <w:pPr>
        <w:spacing w:after="0" w:line="360" w:lineRule="auto"/>
        <w:rPr>
          <w:color w:val="000000"/>
          <w:szCs w:val="21"/>
        </w:rPr>
      </w:pPr>
      <w:r w:rsidRPr="008365AC">
        <w:rPr>
          <w:b/>
          <w:bCs/>
          <w:color w:val="000000"/>
          <w:szCs w:val="21"/>
        </w:rPr>
        <w:t>1</w:t>
      </w:r>
      <w:r w:rsidRPr="008365AC">
        <w:rPr>
          <w:b/>
          <w:bCs/>
          <w:color w:val="000000"/>
          <w:szCs w:val="21"/>
        </w:rPr>
        <w:t>．（</w:t>
      </w:r>
      <w:r w:rsidRPr="008365AC">
        <w:rPr>
          <w:b/>
          <w:bCs/>
          <w:color w:val="000000"/>
          <w:szCs w:val="21"/>
        </w:rPr>
        <w:t>2019</w:t>
      </w:r>
      <w:r w:rsidRPr="008365AC">
        <w:rPr>
          <w:b/>
          <w:bCs/>
          <w:color w:val="000000"/>
          <w:szCs w:val="21"/>
        </w:rPr>
        <w:t>云南模拟题）</w:t>
      </w:r>
      <w:r w:rsidRPr="008365AC">
        <w:rPr>
          <w:color w:val="000000"/>
          <w:szCs w:val="21"/>
        </w:rPr>
        <w:t>如图为电磁铁的线路图．开关</w:t>
      </w:r>
      <w:r w:rsidRPr="008365AC">
        <w:rPr>
          <w:color w:val="000000"/>
          <w:szCs w:val="21"/>
        </w:rPr>
        <w:t>S</w:t>
      </w:r>
      <w:r w:rsidRPr="008365AC">
        <w:rPr>
          <w:color w:val="000000"/>
          <w:szCs w:val="21"/>
        </w:rPr>
        <w:t>闭合后，滑动变阻器的滑片</w:t>
      </w:r>
      <w:r w:rsidRPr="008365AC">
        <w:rPr>
          <w:color w:val="000000"/>
          <w:szCs w:val="21"/>
        </w:rPr>
        <w:t>P</w:t>
      </w:r>
      <w:r w:rsidRPr="008365AC">
        <w:rPr>
          <w:color w:val="000000"/>
          <w:szCs w:val="21"/>
        </w:rPr>
        <w:t>向右滑动过程中（　）</w:t>
      </w:r>
    </w:p>
    <w:p w:rsidR="00F367E5" w:rsidRPr="008365AC" w:rsidRDefault="000F147F" w:rsidP="008365AC">
      <w:pPr>
        <w:spacing w:after="0" w:line="360" w:lineRule="auto"/>
        <w:rPr>
          <w:color w:val="000000"/>
          <w:szCs w:val="21"/>
        </w:rPr>
      </w:pPr>
      <w:r w:rsidRPr="008365AC">
        <w:rPr>
          <w:noProof/>
          <w:color w:val="000000"/>
          <w:szCs w:val="21"/>
        </w:rPr>
        <w:drawing>
          <wp:inline distT="0" distB="0" distL="114300" distR="114300">
            <wp:extent cx="1343660" cy="934085"/>
            <wp:effectExtent l="0" t="0" r="8890" b="0"/>
            <wp:docPr id="3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517145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7E5" w:rsidRPr="008365AC" w:rsidRDefault="000F147F" w:rsidP="008365AC">
      <w:pPr>
        <w:spacing w:after="0" w:line="360" w:lineRule="auto"/>
        <w:rPr>
          <w:color w:val="000000"/>
          <w:szCs w:val="21"/>
        </w:rPr>
      </w:pPr>
      <w:r w:rsidRPr="008365AC">
        <w:rPr>
          <w:color w:val="000000"/>
          <w:szCs w:val="21"/>
        </w:rPr>
        <w:t>A</w:t>
      </w:r>
      <w:r w:rsidRPr="008365AC">
        <w:rPr>
          <w:color w:val="000000"/>
          <w:szCs w:val="21"/>
        </w:rPr>
        <w:t>．电磁铁的右端为</w:t>
      </w:r>
      <w:r w:rsidRPr="008365AC">
        <w:rPr>
          <w:color w:val="000000"/>
          <w:szCs w:val="21"/>
        </w:rPr>
        <w:t>S</w:t>
      </w:r>
      <w:r w:rsidRPr="008365AC">
        <w:rPr>
          <w:color w:val="000000"/>
          <w:szCs w:val="21"/>
        </w:rPr>
        <w:t>极，磁性增强。</w:t>
      </w:r>
    </w:p>
    <w:p w:rsidR="00F367E5" w:rsidRPr="008365AC" w:rsidRDefault="000F147F" w:rsidP="008365AC">
      <w:pPr>
        <w:spacing w:after="0" w:line="360" w:lineRule="auto"/>
        <w:rPr>
          <w:color w:val="000000"/>
          <w:szCs w:val="21"/>
        </w:rPr>
      </w:pPr>
      <w:r w:rsidRPr="008365AC">
        <w:rPr>
          <w:color w:val="000000"/>
          <w:szCs w:val="21"/>
        </w:rPr>
        <w:t>B</w:t>
      </w:r>
      <w:r w:rsidRPr="008365AC">
        <w:rPr>
          <w:color w:val="000000"/>
          <w:szCs w:val="21"/>
        </w:rPr>
        <w:t>．电磁铁的右端为</w:t>
      </w:r>
      <w:r w:rsidRPr="008365AC">
        <w:rPr>
          <w:color w:val="000000"/>
          <w:szCs w:val="21"/>
        </w:rPr>
        <w:t>S</w:t>
      </w:r>
      <w:r w:rsidRPr="008365AC">
        <w:rPr>
          <w:color w:val="000000"/>
          <w:szCs w:val="21"/>
        </w:rPr>
        <w:t>极，磁性减弱。</w:t>
      </w:r>
    </w:p>
    <w:p w:rsidR="00F367E5" w:rsidRPr="008365AC" w:rsidRDefault="000F147F" w:rsidP="008365AC">
      <w:pPr>
        <w:spacing w:after="0" w:line="360" w:lineRule="auto"/>
        <w:rPr>
          <w:color w:val="000000"/>
          <w:szCs w:val="21"/>
        </w:rPr>
      </w:pPr>
      <w:r w:rsidRPr="008365AC">
        <w:rPr>
          <w:color w:val="000000"/>
          <w:szCs w:val="21"/>
        </w:rPr>
        <w:t>C</w:t>
      </w:r>
      <w:r w:rsidRPr="008365AC">
        <w:rPr>
          <w:color w:val="000000"/>
          <w:szCs w:val="21"/>
        </w:rPr>
        <w:t>．电磁铁的右端为</w:t>
      </w:r>
      <w:r w:rsidRPr="008365AC">
        <w:rPr>
          <w:color w:val="000000"/>
          <w:szCs w:val="21"/>
        </w:rPr>
        <w:t>N</w:t>
      </w:r>
      <w:r w:rsidRPr="008365AC">
        <w:rPr>
          <w:color w:val="000000"/>
          <w:szCs w:val="21"/>
        </w:rPr>
        <w:t>极，磁性增强。</w:t>
      </w:r>
    </w:p>
    <w:p w:rsidR="00F367E5" w:rsidRPr="008365AC" w:rsidRDefault="000F147F" w:rsidP="008365AC">
      <w:pPr>
        <w:spacing w:after="0" w:line="360" w:lineRule="auto"/>
        <w:rPr>
          <w:color w:val="000000"/>
          <w:szCs w:val="21"/>
        </w:rPr>
      </w:pPr>
      <w:r w:rsidRPr="008365AC">
        <w:rPr>
          <w:color w:val="000000"/>
          <w:szCs w:val="21"/>
        </w:rPr>
        <w:t>D</w:t>
      </w:r>
      <w:r w:rsidRPr="008365AC">
        <w:rPr>
          <w:color w:val="000000"/>
          <w:szCs w:val="21"/>
        </w:rPr>
        <w:t>．电磁铁的右端为</w:t>
      </w:r>
      <w:r w:rsidRPr="008365AC">
        <w:rPr>
          <w:color w:val="000000"/>
          <w:szCs w:val="21"/>
        </w:rPr>
        <w:t>N</w:t>
      </w:r>
      <w:r w:rsidRPr="008365AC">
        <w:rPr>
          <w:color w:val="000000"/>
          <w:szCs w:val="21"/>
        </w:rPr>
        <w:t>极，磁性减弱。</w:t>
      </w:r>
    </w:p>
    <w:p w:rsidR="00F367E5" w:rsidRPr="008365AC" w:rsidRDefault="000F147F" w:rsidP="008365AC">
      <w:pPr>
        <w:spacing w:after="0" w:line="360" w:lineRule="auto"/>
        <w:textAlignment w:val="center"/>
        <w:rPr>
          <w:color w:val="000000"/>
          <w:szCs w:val="21"/>
        </w:rPr>
      </w:pPr>
      <w:r w:rsidRPr="008365AC">
        <w:rPr>
          <w:b/>
          <w:bCs/>
          <w:color w:val="000000"/>
          <w:szCs w:val="21"/>
        </w:rPr>
        <w:t>2</w:t>
      </w:r>
      <w:r w:rsidRPr="008365AC">
        <w:rPr>
          <w:b/>
          <w:bCs/>
          <w:color w:val="000000"/>
          <w:szCs w:val="21"/>
        </w:rPr>
        <w:t>．（</w:t>
      </w:r>
      <w:r w:rsidRPr="008365AC">
        <w:rPr>
          <w:b/>
          <w:bCs/>
          <w:color w:val="000000"/>
          <w:szCs w:val="21"/>
        </w:rPr>
        <w:t>2018</w:t>
      </w:r>
      <w:r w:rsidRPr="008365AC">
        <w:rPr>
          <w:b/>
          <w:bCs/>
          <w:color w:val="000000"/>
          <w:szCs w:val="21"/>
        </w:rPr>
        <w:t>海南）</w:t>
      </w:r>
      <w:r w:rsidRPr="008365AC">
        <w:rPr>
          <w:color w:val="000000"/>
          <w:szCs w:val="21"/>
        </w:rPr>
        <w:t>如图所示，</w:t>
      </w:r>
      <w:r w:rsidRPr="008365AC">
        <w:rPr>
          <w:color w:val="000000"/>
          <w:szCs w:val="21"/>
        </w:rPr>
        <w:t>GMR</w:t>
      </w:r>
      <w:r w:rsidRPr="008365AC">
        <w:rPr>
          <w:color w:val="000000"/>
          <w:szCs w:val="21"/>
        </w:rPr>
        <w:t>是</w:t>
      </w:r>
      <w:proofErr w:type="gramStart"/>
      <w:r w:rsidRPr="008365AC">
        <w:rPr>
          <w:color w:val="000000"/>
          <w:szCs w:val="21"/>
        </w:rPr>
        <w:t>一个巨磁电阻</w:t>
      </w:r>
      <w:proofErr w:type="gramEnd"/>
      <w:r w:rsidRPr="008365AC">
        <w:rPr>
          <w:color w:val="000000"/>
          <w:szCs w:val="21"/>
        </w:rPr>
        <w:t>，其特性是电阻在磁场中会急剧减小，且磁场越强电阻越小，闭合开关</w:t>
      </w:r>
      <w:r w:rsidRPr="008365AC">
        <w:rPr>
          <w:color w:val="000000"/>
          <w:szCs w:val="21"/>
        </w:rPr>
        <w:t>S</w:t>
      </w:r>
      <w:r w:rsidRPr="008365AC">
        <w:rPr>
          <w:color w:val="000000"/>
          <w:szCs w:val="21"/>
          <w:vertAlign w:val="subscript"/>
        </w:rPr>
        <w:t>2</w:t>
      </w:r>
      <w:r w:rsidRPr="008365AC">
        <w:rPr>
          <w:color w:val="000000"/>
          <w:szCs w:val="21"/>
        </w:rPr>
        <w:t>后，下列四种情况相比较，指示灯最亮的是（　　）</w:t>
      </w:r>
    </w:p>
    <w:p w:rsidR="00F367E5" w:rsidRPr="008365AC" w:rsidRDefault="000F147F" w:rsidP="008365AC">
      <w:pPr>
        <w:spacing w:after="0" w:line="360" w:lineRule="auto"/>
        <w:textAlignment w:val="center"/>
        <w:rPr>
          <w:color w:val="000000"/>
          <w:szCs w:val="21"/>
        </w:rPr>
      </w:pPr>
      <w:r w:rsidRPr="008365AC">
        <w:rPr>
          <w:noProof/>
          <w:color w:val="000000"/>
          <w:szCs w:val="21"/>
        </w:rPr>
        <w:lastRenderedPageBreak/>
        <w:drawing>
          <wp:inline distT="0" distB="0" distL="114300" distR="114300">
            <wp:extent cx="2388235" cy="854710"/>
            <wp:effectExtent l="0" t="0" r="0" b="2540"/>
            <wp:docPr id="3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891098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rcRect r="529" b="1450"/>
                    <a:stretch>
                      <a:fillRect/>
                    </a:stretch>
                  </pic:blipFill>
                  <pic:spPr>
                    <a:xfrm>
                      <a:off x="0" y="0"/>
                      <a:ext cx="2388235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7E5" w:rsidRPr="008365AC" w:rsidRDefault="000F147F" w:rsidP="008365AC">
      <w:pPr>
        <w:spacing w:after="0" w:line="360" w:lineRule="auto"/>
        <w:textAlignment w:val="center"/>
        <w:rPr>
          <w:color w:val="000000"/>
          <w:szCs w:val="21"/>
        </w:rPr>
      </w:pPr>
      <w:r w:rsidRPr="008365AC">
        <w:rPr>
          <w:color w:val="000000"/>
          <w:szCs w:val="21"/>
        </w:rPr>
        <w:t>A</w:t>
      </w:r>
      <w:r w:rsidRPr="008365AC">
        <w:rPr>
          <w:color w:val="000000"/>
          <w:szCs w:val="21"/>
        </w:rPr>
        <w:t>．</w:t>
      </w:r>
      <w:r w:rsidRPr="008365AC">
        <w:rPr>
          <w:color w:val="000000"/>
          <w:szCs w:val="21"/>
        </w:rPr>
        <w:t>S</w:t>
      </w:r>
      <w:r w:rsidRPr="008365AC">
        <w:rPr>
          <w:color w:val="000000"/>
          <w:szCs w:val="21"/>
          <w:vertAlign w:val="subscript"/>
        </w:rPr>
        <w:t>1</w:t>
      </w:r>
      <w:r w:rsidRPr="008365AC">
        <w:rPr>
          <w:color w:val="000000"/>
          <w:szCs w:val="21"/>
        </w:rPr>
        <w:t>断开，滑片</w:t>
      </w:r>
      <w:r w:rsidRPr="008365AC">
        <w:rPr>
          <w:color w:val="000000"/>
          <w:szCs w:val="21"/>
        </w:rPr>
        <w:t>P</w:t>
      </w:r>
      <w:r w:rsidRPr="008365AC">
        <w:rPr>
          <w:color w:val="000000"/>
          <w:szCs w:val="21"/>
        </w:rPr>
        <w:t>在图示位置。</w:t>
      </w:r>
    </w:p>
    <w:p w:rsidR="00F367E5" w:rsidRPr="008365AC" w:rsidRDefault="000F147F" w:rsidP="008365AC">
      <w:pPr>
        <w:spacing w:after="0" w:line="360" w:lineRule="auto"/>
        <w:textAlignment w:val="center"/>
        <w:rPr>
          <w:color w:val="000000"/>
          <w:szCs w:val="21"/>
        </w:rPr>
      </w:pPr>
      <w:r w:rsidRPr="008365AC">
        <w:rPr>
          <w:color w:val="000000"/>
          <w:szCs w:val="21"/>
        </w:rPr>
        <w:t>B</w:t>
      </w:r>
      <w:r w:rsidRPr="008365AC">
        <w:rPr>
          <w:color w:val="000000"/>
          <w:szCs w:val="21"/>
        </w:rPr>
        <w:t>．</w:t>
      </w:r>
      <w:r w:rsidRPr="008365AC">
        <w:rPr>
          <w:color w:val="000000"/>
          <w:szCs w:val="21"/>
        </w:rPr>
        <w:t>S</w:t>
      </w:r>
      <w:r w:rsidRPr="008365AC">
        <w:rPr>
          <w:color w:val="000000"/>
          <w:szCs w:val="21"/>
          <w:vertAlign w:val="subscript"/>
        </w:rPr>
        <w:t>1</w:t>
      </w:r>
      <w:r w:rsidRPr="008365AC">
        <w:rPr>
          <w:color w:val="000000"/>
          <w:szCs w:val="21"/>
        </w:rPr>
        <w:t>闭合，滑片</w:t>
      </w:r>
      <w:r w:rsidRPr="008365AC">
        <w:rPr>
          <w:color w:val="000000"/>
          <w:szCs w:val="21"/>
        </w:rPr>
        <w:t>P</w:t>
      </w:r>
      <w:r w:rsidRPr="008365AC">
        <w:rPr>
          <w:color w:val="000000"/>
          <w:szCs w:val="21"/>
        </w:rPr>
        <w:t>在图示位置。</w:t>
      </w:r>
    </w:p>
    <w:p w:rsidR="00F367E5" w:rsidRPr="008365AC" w:rsidRDefault="000F147F" w:rsidP="008365AC">
      <w:pPr>
        <w:spacing w:after="0" w:line="360" w:lineRule="auto"/>
        <w:textAlignment w:val="center"/>
        <w:rPr>
          <w:color w:val="000000"/>
          <w:szCs w:val="21"/>
        </w:rPr>
      </w:pPr>
      <w:r w:rsidRPr="008365AC">
        <w:rPr>
          <w:color w:val="000000"/>
          <w:szCs w:val="21"/>
        </w:rPr>
        <w:t>C</w:t>
      </w:r>
      <w:r w:rsidRPr="008365AC">
        <w:rPr>
          <w:color w:val="000000"/>
          <w:szCs w:val="21"/>
        </w:rPr>
        <w:t>．</w:t>
      </w:r>
      <w:r w:rsidRPr="008365AC">
        <w:rPr>
          <w:color w:val="000000"/>
          <w:szCs w:val="21"/>
        </w:rPr>
        <w:t>S</w:t>
      </w:r>
      <w:r w:rsidRPr="008365AC">
        <w:rPr>
          <w:color w:val="000000"/>
          <w:szCs w:val="21"/>
          <w:vertAlign w:val="subscript"/>
        </w:rPr>
        <w:t>1</w:t>
      </w:r>
      <w:r w:rsidRPr="008365AC">
        <w:rPr>
          <w:color w:val="000000"/>
          <w:szCs w:val="21"/>
        </w:rPr>
        <w:t>闭合，滑片</w:t>
      </w:r>
      <w:r w:rsidRPr="008365AC">
        <w:rPr>
          <w:color w:val="000000"/>
          <w:szCs w:val="21"/>
        </w:rPr>
        <w:t>P</w:t>
      </w:r>
      <w:r w:rsidRPr="008365AC">
        <w:rPr>
          <w:color w:val="000000"/>
          <w:szCs w:val="21"/>
        </w:rPr>
        <w:t>在滑动变阻器最右端。</w:t>
      </w:r>
    </w:p>
    <w:p w:rsidR="00F367E5" w:rsidRPr="008365AC" w:rsidRDefault="000F147F" w:rsidP="008365AC">
      <w:pPr>
        <w:spacing w:after="0" w:line="360" w:lineRule="auto"/>
        <w:textAlignment w:val="center"/>
        <w:rPr>
          <w:color w:val="000000"/>
          <w:szCs w:val="21"/>
        </w:rPr>
      </w:pPr>
      <w:r w:rsidRPr="008365AC">
        <w:rPr>
          <w:color w:val="000000"/>
          <w:szCs w:val="21"/>
        </w:rPr>
        <w:t>D</w:t>
      </w:r>
      <w:r w:rsidRPr="008365AC">
        <w:rPr>
          <w:color w:val="000000"/>
          <w:szCs w:val="21"/>
        </w:rPr>
        <w:t>．</w:t>
      </w:r>
      <w:r w:rsidRPr="008365AC">
        <w:rPr>
          <w:color w:val="000000"/>
          <w:szCs w:val="21"/>
        </w:rPr>
        <w:t>S</w:t>
      </w:r>
      <w:r w:rsidRPr="008365AC">
        <w:rPr>
          <w:color w:val="000000"/>
          <w:szCs w:val="21"/>
          <w:vertAlign w:val="subscript"/>
        </w:rPr>
        <w:t>1</w:t>
      </w:r>
      <w:r w:rsidRPr="008365AC">
        <w:rPr>
          <w:color w:val="000000"/>
          <w:szCs w:val="21"/>
        </w:rPr>
        <w:t>闭合，滑片</w:t>
      </w:r>
      <w:r w:rsidRPr="008365AC">
        <w:rPr>
          <w:color w:val="000000"/>
          <w:szCs w:val="21"/>
        </w:rPr>
        <w:t>P</w:t>
      </w:r>
      <w:r w:rsidRPr="008365AC">
        <w:rPr>
          <w:color w:val="000000"/>
          <w:szCs w:val="21"/>
        </w:rPr>
        <w:t>在滑动变阻器最左端。</w:t>
      </w:r>
    </w:p>
    <w:p w:rsidR="00F367E5" w:rsidRPr="008365AC" w:rsidRDefault="000F147F" w:rsidP="008365AC">
      <w:pPr>
        <w:spacing w:after="0" w:line="360" w:lineRule="auto"/>
        <w:rPr>
          <w:color w:val="000000"/>
          <w:szCs w:val="21"/>
        </w:rPr>
      </w:pPr>
      <w:r w:rsidRPr="008365AC">
        <w:rPr>
          <w:b/>
          <w:bCs/>
          <w:color w:val="000000"/>
          <w:szCs w:val="21"/>
        </w:rPr>
        <w:t>3.</w:t>
      </w:r>
      <w:r w:rsidRPr="008365AC">
        <w:rPr>
          <w:b/>
          <w:bCs/>
          <w:color w:val="000000"/>
          <w:szCs w:val="21"/>
        </w:rPr>
        <w:t>（</w:t>
      </w:r>
      <w:r w:rsidRPr="008365AC">
        <w:rPr>
          <w:b/>
          <w:bCs/>
          <w:color w:val="000000"/>
          <w:szCs w:val="21"/>
        </w:rPr>
        <w:t>2017</w:t>
      </w:r>
      <w:r w:rsidRPr="008365AC">
        <w:rPr>
          <w:b/>
          <w:bCs/>
          <w:color w:val="000000"/>
          <w:szCs w:val="21"/>
        </w:rPr>
        <w:t>湖南岳阳）</w:t>
      </w:r>
      <w:r w:rsidRPr="008365AC">
        <w:rPr>
          <w:color w:val="000000"/>
          <w:szCs w:val="21"/>
        </w:rPr>
        <w:t>如图所示，电磁铁上方附近有一点</w:t>
      </w:r>
      <w:r w:rsidRPr="008365AC">
        <w:rPr>
          <w:color w:val="000000"/>
          <w:szCs w:val="21"/>
        </w:rPr>
        <w:t>A</w:t>
      </w:r>
      <w:r w:rsidRPr="008365AC">
        <w:rPr>
          <w:color w:val="000000"/>
          <w:szCs w:val="21"/>
        </w:rPr>
        <w:t>，小磁针置于电磁铁的右方附近。闭合开关</w:t>
      </w:r>
      <w:r w:rsidRPr="008365AC">
        <w:rPr>
          <w:color w:val="000000"/>
          <w:szCs w:val="21"/>
        </w:rPr>
        <w:t>S</w:t>
      </w:r>
      <w:r w:rsidRPr="008365AC">
        <w:rPr>
          <w:color w:val="000000"/>
          <w:szCs w:val="21"/>
        </w:rPr>
        <w:t>，下列判断正确的是（　　）</w:t>
      </w:r>
    </w:p>
    <w:p w:rsidR="00F367E5" w:rsidRPr="008365AC" w:rsidRDefault="000F147F" w:rsidP="008365AC">
      <w:pPr>
        <w:spacing w:after="0" w:line="360" w:lineRule="auto"/>
        <w:rPr>
          <w:color w:val="000000"/>
          <w:szCs w:val="21"/>
        </w:rPr>
      </w:pPr>
      <w:r w:rsidRPr="008365AC">
        <w:rPr>
          <w:noProof/>
          <w:color w:val="000000"/>
          <w:szCs w:val="21"/>
        </w:rPr>
        <w:drawing>
          <wp:inline distT="0" distB="0" distL="114300" distR="114300">
            <wp:extent cx="1543050" cy="847725"/>
            <wp:effectExtent l="0" t="0" r="0" b="9525"/>
            <wp:docPr id="39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966411" name="图片 8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7E5" w:rsidRPr="008365AC" w:rsidRDefault="000F147F" w:rsidP="008365AC">
      <w:pPr>
        <w:spacing w:after="0" w:line="360" w:lineRule="auto"/>
        <w:rPr>
          <w:color w:val="000000"/>
          <w:szCs w:val="21"/>
        </w:rPr>
      </w:pPr>
      <w:r w:rsidRPr="008365AC">
        <w:rPr>
          <w:color w:val="000000"/>
          <w:szCs w:val="21"/>
        </w:rPr>
        <w:t>A</w:t>
      </w:r>
      <w:r w:rsidRPr="008365AC">
        <w:rPr>
          <w:color w:val="000000"/>
          <w:szCs w:val="21"/>
        </w:rPr>
        <w:t>．电磁铁的左端为</w:t>
      </w:r>
      <w:r w:rsidRPr="008365AC">
        <w:rPr>
          <w:color w:val="000000"/>
          <w:szCs w:val="21"/>
        </w:rPr>
        <w:t>N</w:t>
      </w:r>
      <w:r w:rsidRPr="008365AC">
        <w:rPr>
          <w:color w:val="000000"/>
          <w:szCs w:val="21"/>
        </w:rPr>
        <w:t>极</w:t>
      </w:r>
      <w:r w:rsidRPr="008365AC">
        <w:rPr>
          <w:color w:val="000000"/>
          <w:szCs w:val="21"/>
        </w:rPr>
        <w:t xml:space="preserve">              B</w:t>
      </w:r>
      <w:r w:rsidRPr="008365AC">
        <w:rPr>
          <w:color w:val="000000"/>
          <w:szCs w:val="21"/>
        </w:rPr>
        <w:t>．电磁铁上方</w:t>
      </w:r>
      <w:r w:rsidRPr="008365AC">
        <w:rPr>
          <w:color w:val="000000"/>
          <w:szCs w:val="21"/>
        </w:rPr>
        <w:t>A</w:t>
      </w:r>
      <w:r w:rsidRPr="008365AC">
        <w:rPr>
          <w:color w:val="000000"/>
          <w:szCs w:val="21"/>
        </w:rPr>
        <w:t>点的</w:t>
      </w:r>
      <w:r w:rsidRPr="008365AC">
        <w:rPr>
          <w:color w:val="000000"/>
          <w:szCs w:val="21"/>
        </w:rPr>
        <w:t>磁场方向向右</w:t>
      </w:r>
    </w:p>
    <w:p w:rsidR="00F367E5" w:rsidRPr="008365AC" w:rsidRDefault="000F147F" w:rsidP="008365AC">
      <w:pPr>
        <w:spacing w:after="0" w:line="360" w:lineRule="auto"/>
        <w:rPr>
          <w:color w:val="000000"/>
          <w:szCs w:val="21"/>
        </w:rPr>
      </w:pPr>
      <w:r w:rsidRPr="008365AC">
        <w:rPr>
          <w:color w:val="000000"/>
          <w:szCs w:val="21"/>
        </w:rPr>
        <w:t>C</w:t>
      </w:r>
      <w:r w:rsidRPr="008365AC">
        <w:rPr>
          <w:color w:val="000000"/>
          <w:szCs w:val="21"/>
        </w:rPr>
        <w:t>．小磁针静止后，其</w:t>
      </w:r>
      <w:r w:rsidRPr="008365AC">
        <w:rPr>
          <w:color w:val="000000"/>
          <w:szCs w:val="21"/>
        </w:rPr>
        <w:t>N</w:t>
      </w:r>
      <w:r w:rsidRPr="008365AC">
        <w:rPr>
          <w:color w:val="000000"/>
          <w:szCs w:val="21"/>
        </w:rPr>
        <w:t>极的指向向右</w:t>
      </w:r>
      <w:r w:rsidRPr="008365AC">
        <w:rPr>
          <w:color w:val="000000"/>
          <w:szCs w:val="21"/>
        </w:rPr>
        <w:t xml:space="preserve">  D</w:t>
      </w:r>
      <w:r w:rsidRPr="008365AC">
        <w:rPr>
          <w:color w:val="000000"/>
          <w:szCs w:val="21"/>
        </w:rPr>
        <w:t>．向左移动滑片</w:t>
      </w:r>
      <w:r w:rsidRPr="008365AC">
        <w:rPr>
          <w:color w:val="000000"/>
          <w:szCs w:val="21"/>
        </w:rPr>
        <w:t>P</w:t>
      </w:r>
      <w:r w:rsidRPr="008365AC">
        <w:rPr>
          <w:color w:val="000000"/>
          <w:szCs w:val="21"/>
        </w:rPr>
        <w:t>，电磁铁的磁性减弱</w:t>
      </w:r>
    </w:p>
    <w:p w:rsidR="00F367E5" w:rsidRPr="008365AC" w:rsidRDefault="000F147F" w:rsidP="008365AC">
      <w:pPr>
        <w:spacing w:after="0" w:line="360" w:lineRule="auto"/>
        <w:jc w:val="left"/>
        <w:rPr>
          <w:b/>
          <w:bCs/>
          <w:color w:val="000000"/>
          <w:szCs w:val="21"/>
        </w:rPr>
      </w:pPr>
      <w:r w:rsidRPr="008365AC">
        <w:rPr>
          <w:b/>
          <w:bCs/>
          <w:color w:val="000000"/>
          <w:szCs w:val="21"/>
        </w:rPr>
        <w:t>二、填空题</w:t>
      </w:r>
    </w:p>
    <w:p w:rsidR="00F367E5" w:rsidRPr="008365AC" w:rsidRDefault="000F147F" w:rsidP="008365AC">
      <w:pPr>
        <w:spacing w:after="0" w:line="360" w:lineRule="auto"/>
        <w:rPr>
          <w:color w:val="000000"/>
          <w:szCs w:val="21"/>
        </w:rPr>
      </w:pPr>
      <w:r w:rsidRPr="008365AC">
        <w:rPr>
          <w:b/>
          <w:bCs/>
          <w:color w:val="000000"/>
          <w:szCs w:val="21"/>
        </w:rPr>
        <w:t>4.</w:t>
      </w:r>
      <w:r w:rsidRPr="008365AC">
        <w:rPr>
          <w:b/>
          <w:bCs/>
          <w:color w:val="000000"/>
          <w:szCs w:val="21"/>
        </w:rPr>
        <w:t>（</w:t>
      </w:r>
      <w:r w:rsidRPr="008365AC">
        <w:rPr>
          <w:b/>
          <w:bCs/>
          <w:color w:val="000000"/>
          <w:szCs w:val="21"/>
        </w:rPr>
        <w:t>2018</w:t>
      </w:r>
      <w:r w:rsidRPr="008365AC">
        <w:rPr>
          <w:b/>
          <w:bCs/>
          <w:color w:val="000000"/>
          <w:szCs w:val="21"/>
        </w:rPr>
        <w:t>四川绵阳）</w:t>
      </w:r>
      <w:r w:rsidRPr="008365AC">
        <w:rPr>
          <w:color w:val="000000"/>
          <w:szCs w:val="21"/>
        </w:rPr>
        <w:t>如图所示是一个水位自动报警器的原理图。水位到达金属块</w:t>
      </w:r>
      <w:r w:rsidRPr="008365AC">
        <w:rPr>
          <w:color w:val="000000"/>
          <w:szCs w:val="21"/>
        </w:rPr>
        <w:t>A</w:t>
      </w:r>
      <w:r w:rsidRPr="008365AC">
        <w:rPr>
          <w:color w:val="000000"/>
          <w:szCs w:val="21"/>
        </w:rPr>
        <w:t>之后，</w:t>
      </w:r>
      <w:r w:rsidRPr="008365AC">
        <w:rPr>
          <w:color w:val="000000"/>
          <w:szCs w:val="21"/>
          <w:u w:val="single"/>
        </w:rPr>
        <w:t xml:space="preserve">　　</w:t>
      </w:r>
      <w:r w:rsidRPr="008365AC">
        <w:rPr>
          <w:color w:val="000000"/>
          <w:szCs w:val="21"/>
        </w:rPr>
        <w:t>（选填</w:t>
      </w:r>
      <w:r w:rsidRPr="008365AC">
        <w:rPr>
          <w:color w:val="000000"/>
          <w:szCs w:val="21"/>
        </w:rPr>
        <w:t>“</w:t>
      </w:r>
      <w:r w:rsidRPr="008365AC">
        <w:rPr>
          <w:color w:val="000000"/>
          <w:szCs w:val="21"/>
        </w:rPr>
        <w:t>红</w:t>
      </w:r>
      <w:r w:rsidRPr="008365AC">
        <w:rPr>
          <w:color w:val="000000"/>
          <w:szCs w:val="21"/>
        </w:rPr>
        <w:t>”</w:t>
      </w:r>
      <w:r w:rsidRPr="008365AC">
        <w:rPr>
          <w:color w:val="000000"/>
          <w:szCs w:val="21"/>
        </w:rPr>
        <w:t>或</w:t>
      </w:r>
      <w:r w:rsidRPr="008365AC">
        <w:rPr>
          <w:color w:val="000000"/>
          <w:szCs w:val="21"/>
        </w:rPr>
        <w:t>“</w:t>
      </w:r>
      <w:r w:rsidRPr="008365AC">
        <w:rPr>
          <w:color w:val="000000"/>
          <w:szCs w:val="21"/>
        </w:rPr>
        <w:t>绿</w:t>
      </w:r>
      <w:r w:rsidRPr="008365AC">
        <w:rPr>
          <w:color w:val="000000"/>
          <w:szCs w:val="21"/>
        </w:rPr>
        <w:t>”</w:t>
      </w:r>
      <w:r w:rsidRPr="008365AC">
        <w:rPr>
          <w:color w:val="000000"/>
          <w:szCs w:val="21"/>
        </w:rPr>
        <w:t>）灯亮；当绿灯亮时电磁铁</w:t>
      </w:r>
      <w:r w:rsidRPr="008365AC">
        <w:rPr>
          <w:color w:val="000000"/>
          <w:szCs w:val="21"/>
          <w:u w:val="single"/>
        </w:rPr>
        <w:t xml:space="preserve">　　</w:t>
      </w:r>
      <w:r w:rsidRPr="008365AC">
        <w:rPr>
          <w:color w:val="000000"/>
          <w:szCs w:val="21"/>
        </w:rPr>
        <w:t>（选填</w:t>
      </w:r>
      <w:r w:rsidRPr="008365AC">
        <w:rPr>
          <w:color w:val="000000"/>
          <w:szCs w:val="21"/>
        </w:rPr>
        <w:t>“</w:t>
      </w:r>
      <w:r w:rsidRPr="008365AC">
        <w:rPr>
          <w:color w:val="000000"/>
          <w:szCs w:val="21"/>
        </w:rPr>
        <w:t>有</w:t>
      </w:r>
      <w:r w:rsidRPr="008365AC">
        <w:rPr>
          <w:color w:val="000000"/>
          <w:szCs w:val="21"/>
        </w:rPr>
        <w:t>”</w:t>
      </w:r>
      <w:r w:rsidRPr="008365AC">
        <w:rPr>
          <w:color w:val="000000"/>
          <w:szCs w:val="21"/>
        </w:rPr>
        <w:t>或</w:t>
      </w:r>
      <w:r w:rsidRPr="008365AC">
        <w:rPr>
          <w:color w:val="000000"/>
          <w:szCs w:val="21"/>
        </w:rPr>
        <w:t>“</w:t>
      </w:r>
      <w:r w:rsidRPr="008365AC">
        <w:rPr>
          <w:color w:val="000000"/>
          <w:szCs w:val="21"/>
        </w:rPr>
        <w:t>无</w:t>
      </w:r>
      <w:r w:rsidRPr="008365AC">
        <w:rPr>
          <w:color w:val="000000"/>
          <w:szCs w:val="21"/>
        </w:rPr>
        <w:t>”</w:t>
      </w:r>
      <w:r w:rsidRPr="008365AC">
        <w:rPr>
          <w:color w:val="000000"/>
          <w:szCs w:val="21"/>
        </w:rPr>
        <w:t>）磁性。</w:t>
      </w:r>
    </w:p>
    <w:p w:rsidR="00F367E5" w:rsidRPr="008365AC" w:rsidRDefault="000F147F" w:rsidP="008365AC">
      <w:pPr>
        <w:spacing w:after="0" w:line="360" w:lineRule="auto"/>
        <w:rPr>
          <w:color w:val="000000"/>
          <w:szCs w:val="21"/>
        </w:rPr>
      </w:pPr>
      <w:r w:rsidRPr="008365AC">
        <w:rPr>
          <w:noProof/>
          <w:color w:val="000000"/>
          <w:szCs w:val="21"/>
        </w:rPr>
        <w:drawing>
          <wp:inline distT="0" distB="0" distL="114300" distR="114300">
            <wp:extent cx="2848610" cy="1857375"/>
            <wp:effectExtent l="0" t="0" r="8890" b="9525"/>
            <wp:docPr id="14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384775" name="图片 2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4861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7E5" w:rsidRPr="008365AC" w:rsidRDefault="000F147F" w:rsidP="008365AC">
      <w:pPr>
        <w:spacing w:after="0" w:line="360" w:lineRule="auto"/>
        <w:rPr>
          <w:color w:val="000000"/>
          <w:szCs w:val="21"/>
        </w:rPr>
      </w:pPr>
      <w:r w:rsidRPr="008365AC">
        <w:rPr>
          <w:b/>
          <w:bCs/>
          <w:color w:val="000000"/>
          <w:szCs w:val="21"/>
        </w:rPr>
        <w:t>5.</w:t>
      </w:r>
      <w:r w:rsidRPr="008365AC">
        <w:rPr>
          <w:b/>
          <w:bCs/>
          <w:color w:val="000000"/>
          <w:szCs w:val="21"/>
        </w:rPr>
        <w:t>（</w:t>
      </w:r>
      <w:r w:rsidRPr="008365AC">
        <w:rPr>
          <w:b/>
          <w:bCs/>
          <w:color w:val="000000"/>
          <w:szCs w:val="21"/>
        </w:rPr>
        <w:t>2018</w:t>
      </w:r>
      <w:r w:rsidRPr="008365AC">
        <w:rPr>
          <w:b/>
          <w:bCs/>
          <w:color w:val="000000"/>
          <w:szCs w:val="21"/>
        </w:rPr>
        <w:t>湖北武汉）</w:t>
      </w:r>
      <w:r w:rsidRPr="008365AC">
        <w:rPr>
          <w:color w:val="000000"/>
          <w:szCs w:val="21"/>
        </w:rPr>
        <w:t>电磁继电器是利用</w:t>
      </w:r>
      <w:r w:rsidRPr="008365AC">
        <w:rPr>
          <w:color w:val="000000"/>
          <w:szCs w:val="21"/>
          <w:u w:val="single"/>
        </w:rPr>
        <w:t xml:space="preserve">　　</w:t>
      </w:r>
      <w:r w:rsidRPr="008365AC">
        <w:rPr>
          <w:color w:val="000000"/>
          <w:szCs w:val="21"/>
        </w:rPr>
        <w:t>控制电路通断的开关，它的工作原理是：通过直接控制</w:t>
      </w:r>
      <w:r w:rsidRPr="008365AC">
        <w:rPr>
          <w:color w:val="000000"/>
          <w:szCs w:val="21"/>
        </w:rPr>
        <w:t>“</w:t>
      </w:r>
      <w:r w:rsidRPr="008365AC">
        <w:rPr>
          <w:color w:val="000000"/>
          <w:szCs w:val="21"/>
        </w:rPr>
        <w:t>控制电路</w:t>
      </w:r>
      <w:r w:rsidRPr="008365AC">
        <w:rPr>
          <w:color w:val="000000"/>
          <w:szCs w:val="21"/>
        </w:rPr>
        <w:t>”</w:t>
      </w:r>
      <w:r w:rsidRPr="008365AC">
        <w:rPr>
          <w:color w:val="000000"/>
          <w:szCs w:val="21"/>
        </w:rPr>
        <w:t>的通断，间接控制</w:t>
      </w:r>
      <w:r w:rsidRPr="008365AC">
        <w:rPr>
          <w:color w:val="000000"/>
          <w:szCs w:val="21"/>
        </w:rPr>
        <w:t>“</w:t>
      </w:r>
      <w:r w:rsidRPr="008365AC">
        <w:rPr>
          <w:color w:val="000000"/>
          <w:szCs w:val="21"/>
          <w:u w:val="single"/>
        </w:rPr>
        <w:t xml:space="preserve">　　</w:t>
      </w:r>
      <w:r w:rsidRPr="008365AC">
        <w:rPr>
          <w:color w:val="000000"/>
          <w:szCs w:val="21"/>
        </w:rPr>
        <w:t>电路</w:t>
      </w:r>
      <w:r w:rsidRPr="008365AC">
        <w:rPr>
          <w:color w:val="000000"/>
          <w:szCs w:val="21"/>
        </w:rPr>
        <w:t>”</w:t>
      </w:r>
      <w:r w:rsidRPr="008365AC">
        <w:rPr>
          <w:color w:val="000000"/>
          <w:szCs w:val="21"/>
        </w:rPr>
        <w:t>的通断。</w:t>
      </w:r>
    </w:p>
    <w:p w:rsidR="00F367E5" w:rsidRPr="008365AC" w:rsidRDefault="000F147F" w:rsidP="008365AC">
      <w:pPr>
        <w:spacing w:after="0" w:line="360" w:lineRule="auto"/>
        <w:rPr>
          <w:szCs w:val="21"/>
        </w:rPr>
      </w:pPr>
      <w:r w:rsidRPr="008365AC">
        <w:rPr>
          <w:b/>
          <w:bCs/>
          <w:szCs w:val="21"/>
        </w:rPr>
        <w:t>6.</w:t>
      </w:r>
      <w:r w:rsidRPr="008365AC">
        <w:rPr>
          <w:b/>
          <w:bCs/>
          <w:szCs w:val="21"/>
        </w:rPr>
        <w:t>（</w:t>
      </w:r>
      <w:r w:rsidRPr="008365AC">
        <w:rPr>
          <w:b/>
          <w:bCs/>
          <w:szCs w:val="21"/>
        </w:rPr>
        <w:t>2019</w:t>
      </w:r>
      <w:r w:rsidRPr="008365AC">
        <w:rPr>
          <w:b/>
          <w:bCs/>
          <w:szCs w:val="21"/>
        </w:rPr>
        <w:t>四川达州）</w:t>
      </w:r>
      <w:r w:rsidRPr="008365AC">
        <w:rPr>
          <w:szCs w:val="21"/>
        </w:rPr>
        <w:t>如图是研究电磁铁磁性的电路图，则电磁铁的</w:t>
      </w:r>
      <w:r w:rsidRPr="008365AC">
        <w:rPr>
          <w:szCs w:val="21"/>
        </w:rPr>
        <w:t>S</w:t>
      </w:r>
      <w:r w:rsidRPr="008365AC">
        <w:rPr>
          <w:szCs w:val="21"/>
        </w:rPr>
        <w:t>极为</w:t>
      </w:r>
      <w:r w:rsidRPr="008365AC">
        <w:rPr>
          <w:szCs w:val="21"/>
          <w:u w:val="single"/>
        </w:rPr>
        <w:t xml:space="preserve">　</w:t>
      </w:r>
      <w:r w:rsidRPr="008365AC">
        <w:rPr>
          <w:szCs w:val="21"/>
          <w:u w:val="single"/>
        </w:rPr>
        <w:t xml:space="preserve">   </w:t>
      </w:r>
      <w:r w:rsidRPr="008365AC">
        <w:rPr>
          <w:szCs w:val="21"/>
          <w:u w:val="single"/>
        </w:rPr>
        <w:t xml:space="preserve">　</w:t>
      </w:r>
      <w:r w:rsidRPr="008365AC">
        <w:rPr>
          <w:szCs w:val="21"/>
        </w:rPr>
        <w:t>（选填</w:t>
      </w:r>
      <w:r w:rsidRPr="008365AC">
        <w:rPr>
          <w:szCs w:val="21"/>
        </w:rPr>
        <w:t>“A”</w:t>
      </w:r>
      <w:r w:rsidRPr="008365AC">
        <w:rPr>
          <w:szCs w:val="21"/>
        </w:rPr>
        <w:t>或</w:t>
      </w:r>
      <w:r w:rsidRPr="008365AC">
        <w:rPr>
          <w:szCs w:val="21"/>
        </w:rPr>
        <w:t>“B”</w:t>
      </w:r>
      <w:r w:rsidRPr="008365AC">
        <w:rPr>
          <w:szCs w:val="21"/>
        </w:rPr>
        <w:t>）</w:t>
      </w:r>
    </w:p>
    <w:p w:rsidR="00F367E5" w:rsidRPr="008365AC" w:rsidRDefault="000F147F" w:rsidP="008365AC">
      <w:pPr>
        <w:spacing w:after="0" w:line="360" w:lineRule="auto"/>
        <w:rPr>
          <w:szCs w:val="21"/>
        </w:rPr>
      </w:pPr>
      <w:r w:rsidRPr="008365AC">
        <w:rPr>
          <w:szCs w:val="21"/>
        </w:rPr>
        <w:t>端。当滑动变阻器的滑片</w:t>
      </w:r>
      <w:r w:rsidRPr="008365AC">
        <w:rPr>
          <w:szCs w:val="21"/>
        </w:rPr>
        <w:t>P</w:t>
      </w:r>
      <w:r w:rsidRPr="008365AC">
        <w:rPr>
          <w:szCs w:val="21"/>
        </w:rPr>
        <w:t>向右移动时，电磁铁的磁性变</w:t>
      </w:r>
      <w:r w:rsidRPr="008365AC">
        <w:rPr>
          <w:szCs w:val="21"/>
          <w:u w:val="single"/>
        </w:rPr>
        <w:t xml:space="preserve">　</w:t>
      </w:r>
      <w:r w:rsidRPr="008365AC">
        <w:rPr>
          <w:szCs w:val="21"/>
          <w:u w:val="single"/>
        </w:rPr>
        <w:t xml:space="preserve">   </w:t>
      </w:r>
      <w:r w:rsidRPr="008365AC">
        <w:rPr>
          <w:szCs w:val="21"/>
          <w:u w:val="single"/>
        </w:rPr>
        <w:t xml:space="preserve">　</w:t>
      </w:r>
      <w:r w:rsidRPr="008365AC">
        <w:rPr>
          <w:szCs w:val="21"/>
        </w:rPr>
        <w:t>（选填</w:t>
      </w:r>
      <w:r w:rsidRPr="008365AC">
        <w:rPr>
          <w:szCs w:val="21"/>
        </w:rPr>
        <w:t>“</w:t>
      </w:r>
      <w:r w:rsidRPr="008365AC">
        <w:rPr>
          <w:szCs w:val="21"/>
        </w:rPr>
        <w:t>强</w:t>
      </w:r>
      <w:r w:rsidRPr="008365AC">
        <w:rPr>
          <w:szCs w:val="21"/>
        </w:rPr>
        <w:t>”</w:t>
      </w:r>
      <w:r w:rsidRPr="008365AC">
        <w:rPr>
          <w:szCs w:val="21"/>
        </w:rPr>
        <w:t>或</w:t>
      </w:r>
      <w:r w:rsidRPr="008365AC">
        <w:rPr>
          <w:szCs w:val="21"/>
        </w:rPr>
        <w:t>“</w:t>
      </w:r>
      <w:r w:rsidRPr="008365AC">
        <w:rPr>
          <w:szCs w:val="21"/>
        </w:rPr>
        <w:t>弱</w:t>
      </w:r>
      <w:r w:rsidRPr="008365AC">
        <w:rPr>
          <w:szCs w:val="21"/>
        </w:rPr>
        <w:t>”</w:t>
      </w:r>
      <w:r w:rsidRPr="008365AC">
        <w:rPr>
          <w:szCs w:val="21"/>
        </w:rPr>
        <w:t>）。</w:t>
      </w:r>
    </w:p>
    <w:p w:rsidR="00F367E5" w:rsidRPr="008365AC" w:rsidRDefault="000F147F" w:rsidP="008365AC">
      <w:pPr>
        <w:spacing w:after="0" w:line="360" w:lineRule="auto"/>
        <w:rPr>
          <w:szCs w:val="21"/>
        </w:rPr>
      </w:pPr>
      <w:r w:rsidRPr="008365AC">
        <w:rPr>
          <w:noProof/>
          <w:szCs w:val="21"/>
        </w:rPr>
        <w:lastRenderedPageBreak/>
        <w:drawing>
          <wp:inline distT="0" distB="0" distL="114300" distR="114300">
            <wp:extent cx="1352550" cy="1165127"/>
            <wp:effectExtent l="0" t="0" r="0" b="0"/>
            <wp:docPr id="15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005064" name="图片 3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165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7E5" w:rsidRPr="008365AC" w:rsidRDefault="000F147F" w:rsidP="008365AC">
      <w:pPr>
        <w:spacing w:after="0" w:line="360" w:lineRule="auto"/>
        <w:rPr>
          <w:b/>
          <w:bCs/>
          <w:szCs w:val="21"/>
        </w:rPr>
      </w:pPr>
      <w:r w:rsidRPr="008365AC">
        <w:rPr>
          <w:b/>
          <w:bCs/>
          <w:szCs w:val="21"/>
        </w:rPr>
        <w:t>三、作图与简答题</w:t>
      </w:r>
    </w:p>
    <w:p w:rsidR="00F367E5" w:rsidRPr="008365AC" w:rsidRDefault="000F147F" w:rsidP="008365AC">
      <w:pPr>
        <w:spacing w:after="0" w:line="360" w:lineRule="auto"/>
        <w:rPr>
          <w:szCs w:val="21"/>
        </w:rPr>
      </w:pPr>
      <w:r w:rsidRPr="008365AC">
        <w:rPr>
          <w:b/>
          <w:bCs/>
          <w:szCs w:val="21"/>
        </w:rPr>
        <w:t>7</w:t>
      </w:r>
      <w:r w:rsidRPr="008365AC">
        <w:rPr>
          <w:b/>
          <w:bCs/>
          <w:szCs w:val="21"/>
        </w:rPr>
        <w:t>．（</w:t>
      </w:r>
      <w:r w:rsidRPr="008365AC">
        <w:rPr>
          <w:b/>
          <w:bCs/>
          <w:szCs w:val="21"/>
        </w:rPr>
        <w:t>2019•</w:t>
      </w:r>
      <w:r w:rsidRPr="008365AC">
        <w:rPr>
          <w:b/>
          <w:bCs/>
          <w:szCs w:val="21"/>
        </w:rPr>
        <w:t>德州）</w:t>
      </w:r>
      <w:r w:rsidRPr="008365AC">
        <w:rPr>
          <w:szCs w:val="21"/>
        </w:rPr>
        <w:t>如图所示，在电磁铁上方用弹簧挂着一个条形磁体，闭合开关</w:t>
      </w:r>
      <w:r w:rsidRPr="008365AC">
        <w:rPr>
          <w:szCs w:val="21"/>
        </w:rPr>
        <w:t>S</w:t>
      </w:r>
      <w:r w:rsidRPr="008365AC">
        <w:rPr>
          <w:szCs w:val="21"/>
        </w:rPr>
        <w:t>，条形磁体静止后，滑片</w:t>
      </w:r>
      <w:r w:rsidRPr="008365AC">
        <w:rPr>
          <w:szCs w:val="21"/>
        </w:rPr>
        <w:t>P</w:t>
      </w:r>
      <w:r w:rsidRPr="008365AC">
        <w:rPr>
          <w:szCs w:val="21"/>
        </w:rPr>
        <w:t>向右滑动时弹簧伸长。请用箭头标出磁感线的方向，并用</w:t>
      </w:r>
      <w:r w:rsidRPr="008365AC">
        <w:rPr>
          <w:szCs w:val="21"/>
        </w:rPr>
        <w:t>“+”“</w:t>
      </w:r>
      <w:r w:rsidRPr="008365AC">
        <w:rPr>
          <w:szCs w:val="21"/>
        </w:rPr>
        <w:t>﹣</w:t>
      </w:r>
      <w:r w:rsidRPr="008365AC">
        <w:rPr>
          <w:szCs w:val="21"/>
        </w:rPr>
        <w:t>”</w:t>
      </w:r>
      <w:r w:rsidRPr="008365AC">
        <w:rPr>
          <w:szCs w:val="21"/>
        </w:rPr>
        <w:t>在括号内标出电源正负极。</w:t>
      </w:r>
      <w:r w:rsidRPr="008365AC">
        <w:rPr>
          <w:noProof/>
          <w:szCs w:val="21"/>
        </w:rPr>
        <w:drawing>
          <wp:inline distT="0" distB="0" distL="114300" distR="114300">
            <wp:extent cx="1618621" cy="1438275"/>
            <wp:effectExtent l="0" t="0" r="635" b="0"/>
            <wp:docPr id="17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782231" name="图片 4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18621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7E5" w:rsidRPr="008365AC" w:rsidRDefault="000F147F" w:rsidP="008365AC">
      <w:pPr>
        <w:adjustRightInd w:val="0"/>
        <w:spacing w:after="0" w:line="360" w:lineRule="auto"/>
        <w:rPr>
          <w:szCs w:val="21"/>
        </w:rPr>
      </w:pPr>
      <w:r w:rsidRPr="008365AC">
        <w:rPr>
          <w:b/>
          <w:szCs w:val="21"/>
        </w:rPr>
        <w:t>8.</w:t>
      </w:r>
      <w:r w:rsidRPr="008365AC">
        <w:rPr>
          <w:b/>
          <w:szCs w:val="21"/>
        </w:rPr>
        <w:t>（</w:t>
      </w:r>
      <w:r w:rsidRPr="008365AC">
        <w:rPr>
          <w:b/>
          <w:szCs w:val="21"/>
        </w:rPr>
        <w:t>2017•</w:t>
      </w:r>
      <w:r w:rsidRPr="008365AC">
        <w:rPr>
          <w:b/>
          <w:szCs w:val="21"/>
        </w:rPr>
        <w:t>福建）</w:t>
      </w:r>
      <w:r w:rsidRPr="008365AC">
        <w:rPr>
          <w:color w:val="000000"/>
          <w:szCs w:val="21"/>
        </w:rPr>
        <w:t>如图所示，是一种安全门锁的工作原理示意图．保安室里的工作人员通过开关即可控制安全门锁的开、闭．请你根据示意图，分析安全门锁的工作原理．</w:t>
      </w:r>
    </w:p>
    <w:p w:rsidR="00F367E5" w:rsidRPr="008365AC" w:rsidRDefault="000F147F" w:rsidP="008365AC">
      <w:pPr>
        <w:adjustRightInd w:val="0"/>
        <w:spacing w:after="0" w:line="360" w:lineRule="auto"/>
        <w:rPr>
          <w:szCs w:val="21"/>
        </w:rPr>
      </w:pPr>
      <w:r w:rsidRPr="008365AC">
        <w:rPr>
          <w:noProof/>
          <w:szCs w:val="21"/>
        </w:rPr>
        <w:drawing>
          <wp:inline distT="0" distB="0" distL="114300" distR="114300">
            <wp:extent cx="3943350" cy="2018665"/>
            <wp:effectExtent l="0" t="0" r="0" b="635"/>
            <wp:docPr id="3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3069776" name="图片 2" descr="IMG_256"/>
                    <pic:cNvPicPr>
                      <a:picLocks noChangeAspect="1"/>
                    </pic:cNvPicPr>
                  </pic:nvPicPr>
                  <pic:blipFill>
                    <a:blip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201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7E5" w:rsidRPr="008365AC" w:rsidRDefault="000F147F" w:rsidP="008365AC">
      <w:pPr>
        <w:adjustRightInd w:val="0"/>
        <w:spacing w:after="0" w:line="360" w:lineRule="auto"/>
        <w:rPr>
          <w:b/>
          <w:szCs w:val="21"/>
        </w:rPr>
      </w:pPr>
      <w:r w:rsidRPr="008365AC">
        <w:rPr>
          <w:b/>
          <w:szCs w:val="21"/>
        </w:rPr>
        <w:t>四、实验探究题</w:t>
      </w:r>
    </w:p>
    <w:p w:rsidR="00F367E5" w:rsidRPr="008365AC" w:rsidRDefault="000F147F" w:rsidP="008365AC">
      <w:pPr>
        <w:spacing w:after="0" w:line="360" w:lineRule="auto"/>
        <w:rPr>
          <w:color w:val="000000"/>
          <w:szCs w:val="21"/>
        </w:rPr>
      </w:pPr>
      <w:r w:rsidRPr="008365AC">
        <w:rPr>
          <w:b/>
          <w:szCs w:val="21"/>
        </w:rPr>
        <w:t>9</w:t>
      </w:r>
      <w:r w:rsidRPr="008365AC">
        <w:rPr>
          <w:b/>
          <w:szCs w:val="21"/>
        </w:rPr>
        <w:t>．（</w:t>
      </w:r>
      <w:r w:rsidRPr="008365AC">
        <w:rPr>
          <w:b/>
          <w:szCs w:val="21"/>
        </w:rPr>
        <w:t>2018•</w:t>
      </w:r>
      <w:r w:rsidRPr="008365AC">
        <w:rPr>
          <w:b/>
          <w:szCs w:val="21"/>
        </w:rPr>
        <w:t>青岛）</w:t>
      </w:r>
      <w:r w:rsidRPr="008365AC">
        <w:rPr>
          <w:szCs w:val="21"/>
        </w:rPr>
        <w:t>探究</w:t>
      </w:r>
      <w:proofErr w:type="gramStart"/>
      <w:r w:rsidRPr="008365AC">
        <w:rPr>
          <w:szCs w:val="21"/>
        </w:rPr>
        <w:t>电生磁</w:t>
      </w:r>
      <w:proofErr w:type="gramEnd"/>
      <w:r w:rsidRPr="008365AC">
        <w:rPr>
          <w:szCs w:val="21"/>
        </w:rPr>
        <w:t>。</w:t>
      </w:r>
    </w:p>
    <w:p w:rsidR="00F367E5" w:rsidRPr="008365AC" w:rsidRDefault="000F147F" w:rsidP="008365AC">
      <w:pPr>
        <w:spacing w:after="0" w:line="360" w:lineRule="auto"/>
        <w:jc w:val="left"/>
        <w:rPr>
          <w:color w:val="000000"/>
          <w:szCs w:val="21"/>
        </w:rPr>
      </w:pPr>
      <w:r w:rsidRPr="008365AC">
        <w:rPr>
          <w:noProof/>
          <w:szCs w:val="21"/>
        </w:rPr>
        <w:drawing>
          <wp:inline distT="0" distB="0" distL="114300" distR="114300">
            <wp:extent cx="1971675" cy="1457325"/>
            <wp:effectExtent l="0" t="0" r="9525" b="9525"/>
            <wp:docPr id="41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127419" name="图片 8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5AC">
        <w:rPr>
          <w:szCs w:val="21"/>
        </w:rPr>
        <w:t xml:space="preserve"> </w:t>
      </w:r>
      <w:r w:rsidRPr="008365AC">
        <w:rPr>
          <w:noProof/>
          <w:szCs w:val="21"/>
        </w:rPr>
        <w:drawing>
          <wp:inline distT="0" distB="0" distL="114300" distR="114300">
            <wp:extent cx="1238250" cy="1514475"/>
            <wp:effectExtent l="0" t="0" r="0" b="9525"/>
            <wp:docPr id="42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575152" name="图片 9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5AC">
        <w:rPr>
          <w:szCs w:val="21"/>
        </w:rPr>
        <w:t xml:space="preserve"> </w:t>
      </w:r>
      <w:r w:rsidRPr="008365AC">
        <w:rPr>
          <w:noProof/>
          <w:szCs w:val="21"/>
        </w:rPr>
        <w:drawing>
          <wp:inline distT="0" distB="0" distL="114300" distR="114300">
            <wp:extent cx="1209675" cy="1571625"/>
            <wp:effectExtent l="0" t="0" r="9525" b="9525"/>
            <wp:docPr id="43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05917" name="图片 10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7E5" w:rsidRPr="008365AC" w:rsidRDefault="000F147F" w:rsidP="008365AC">
      <w:pPr>
        <w:spacing w:after="0" w:line="360" w:lineRule="auto"/>
        <w:rPr>
          <w:szCs w:val="21"/>
        </w:rPr>
      </w:pPr>
      <w:r w:rsidRPr="008365AC">
        <w:rPr>
          <w:rFonts w:ascii="宋体" w:hAnsi="宋体" w:cs="宋体" w:hint="eastAsia"/>
          <w:szCs w:val="21"/>
        </w:rPr>
        <w:lastRenderedPageBreak/>
        <w:t>①</w:t>
      </w:r>
      <w:r w:rsidRPr="008365AC">
        <w:rPr>
          <w:szCs w:val="21"/>
        </w:rPr>
        <w:t>根据图</w:t>
      </w:r>
      <w:r w:rsidRPr="008365AC">
        <w:rPr>
          <w:szCs w:val="21"/>
        </w:rPr>
        <w:t>1</w:t>
      </w:r>
      <w:r w:rsidRPr="008365AC">
        <w:rPr>
          <w:szCs w:val="21"/>
        </w:rPr>
        <w:t>可知：电流的磁场方向与</w:t>
      </w:r>
      <w:r w:rsidRPr="008365AC">
        <w:rPr>
          <w:szCs w:val="21"/>
          <w:u w:val="single"/>
        </w:rPr>
        <w:t xml:space="preserve">　　</w:t>
      </w:r>
      <w:r w:rsidRPr="008365AC">
        <w:rPr>
          <w:szCs w:val="21"/>
          <w:u w:val="single"/>
        </w:rPr>
        <w:t xml:space="preserve">     </w:t>
      </w:r>
      <w:r w:rsidRPr="008365AC">
        <w:rPr>
          <w:szCs w:val="21"/>
        </w:rPr>
        <w:t>方向有关</w:t>
      </w:r>
    </w:p>
    <w:p w:rsidR="00F367E5" w:rsidRPr="008365AC" w:rsidRDefault="000F147F" w:rsidP="008365AC">
      <w:pPr>
        <w:spacing w:after="0" w:line="360" w:lineRule="auto"/>
        <w:rPr>
          <w:szCs w:val="21"/>
        </w:rPr>
      </w:pPr>
      <w:r w:rsidRPr="008365AC">
        <w:rPr>
          <w:rFonts w:ascii="宋体" w:hAnsi="宋体" w:cs="宋体" w:hint="eastAsia"/>
          <w:szCs w:val="21"/>
        </w:rPr>
        <w:t>②</w:t>
      </w:r>
      <w:r w:rsidRPr="008365AC">
        <w:rPr>
          <w:szCs w:val="21"/>
        </w:rPr>
        <w:t>据图</w:t>
      </w:r>
      <w:r w:rsidRPr="008365AC">
        <w:rPr>
          <w:szCs w:val="21"/>
        </w:rPr>
        <w:t>2</w:t>
      </w:r>
      <w:r w:rsidRPr="008365AC">
        <w:rPr>
          <w:szCs w:val="21"/>
        </w:rPr>
        <w:t>可知：通电螺线管外部的磁场与</w:t>
      </w:r>
      <w:r w:rsidRPr="008365AC">
        <w:rPr>
          <w:szCs w:val="21"/>
          <w:u w:val="single"/>
        </w:rPr>
        <w:t xml:space="preserve">　</w:t>
      </w:r>
      <w:r w:rsidRPr="008365AC">
        <w:rPr>
          <w:szCs w:val="21"/>
          <w:u w:val="single"/>
        </w:rPr>
        <w:t xml:space="preserve">     </w:t>
      </w:r>
      <w:r w:rsidRPr="008365AC">
        <w:rPr>
          <w:szCs w:val="21"/>
          <w:u w:val="single"/>
        </w:rPr>
        <w:t xml:space="preserve">　</w:t>
      </w:r>
      <w:r w:rsidRPr="008365AC">
        <w:rPr>
          <w:szCs w:val="21"/>
        </w:rPr>
        <w:t>磁体的磁场相似。</w:t>
      </w:r>
    </w:p>
    <w:p w:rsidR="00F367E5" w:rsidRPr="008365AC" w:rsidRDefault="000F147F" w:rsidP="008365AC">
      <w:pPr>
        <w:spacing w:after="0" w:line="360" w:lineRule="auto"/>
        <w:rPr>
          <w:szCs w:val="21"/>
        </w:rPr>
      </w:pPr>
      <w:r w:rsidRPr="008365AC">
        <w:rPr>
          <w:rFonts w:ascii="宋体" w:hAnsi="宋体" w:cs="宋体" w:hint="eastAsia"/>
          <w:szCs w:val="21"/>
        </w:rPr>
        <w:t>③</w:t>
      </w:r>
      <w:r w:rsidRPr="008365AC">
        <w:rPr>
          <w:szCs w:val="21"/>
        </w:rPr>
        <w:t>根据图</w:t>
      </w:r>
      <w:r w:rsidRPr="008365AC">
        <w:rPr>
          <w:szCs w:val="21"/>
        </w:rPr>
        <w:t>2</w:t>
      </w:r>
      <w:r w:rsidRPr="008365AC">
        <w:rPr>
          <w:szCs w:val="21"/>
        </w:rPr>
        <w:t>中小磁针的指向，标出电源的正、负极</w:t>
      </w:r>
    </w:p>
    <w:p w:rsidR="00F367E5" w:rsidRPr="008365AC" w:rsidRDefault="000F147F" w:rsidP="008365AC">
      <w:pPr>
        <w:spacing w:after="0" w:line="360" w:lineRule="auto"/>
        <w:rPr>
          <w:szCs w:val="21"/>
        </w:rPr>
      </w:pPr>
      <w:r w:rsidRPr="008365AC">
        <w:rPr>
          <w:rFonts w:ascii="宋体" w:hAnsi="宋体" w:cs="宋体" w:hint="eastAsia"/>
          <w:szCs w:val="21"/>
        </w:rPr>
        <w:t>④</w:t>
      </w:r>
      <w:r w:rsidRPr="008365AC">
        <w:rPr>
          <w:szCs w:val="21"/>
        </w:rPr>
        <w:t>根据图</w:t>
      </w:r>
      <w:r w:rsidRPr="008365AC">
        <w:rPr>
          <w:szCs w:val="21"/>
        </w:rPr>
        <w:t>3</w:t>
      </w:r>
      <w:r w:rsidRPr="008365AC">
        <w:rPr>
          <w:szCs w:val="21"/>
        </w:rPr>
        <w:t>可知：电磁铁磁性的强弱跟</w:t>
      </w:r>
      <w:r w:rsidRPr="008365AC">
        <w:rPr>
          <w:szCs w:val="21"/>
          <w:u w:val="single"/>
        </w:rPr>
        <w:t xml:space="preserve">　</w:t>
      </w:r>
      <w:r w:rsidRPr="008365AC">
        <w:rPr>
          <w:szCs w:val="21"/>
          <w:u w:val="single"/>
        </w:rPr>
        <w:t xml:space="preserve">     </w:t>
      </w:r>
      <w:r w:rsidRPr="008365AC">
        <w:rPr>
          <w:szCs w:val="21"/>
          <w:u w:val="single"/>
        </w:rPr>
        <w:t xml:space="preserve">　</w:t>
      </w:r>
      <w:r w:rsidRPr="008365AC">
        <w:rPr>
          <w:szCs w:val="21"/>
        </w:rPr>
        <w:t>有关。</w:t>
      </w:r>
    </w:p>
    <w:p w:rsidR="00F367E5" w:rsidRPr="008365AC" w:rsidRDefault="000F147F" w:rsidP="008365AC">
      <w:pPr>
        <w:spacing w:after="0" w:line="360" w:lineRule="auto"/>
        <w:jc w:val="left"/>
        <w:rPr>
          <w:color w:val="000000"/>
          <w:szCs w:val="21"/>
        </w:rPr>
      </w:pPr>
      <w:r w:rsidRPr="008365AC">
        <w:rPr>
          <w:rFonts w:ascii="宋体" w:hAnsi="宋体" w:cs="宋体" w:hint="eastAsia"/>
          <w:szCs w:val="21"/>
        </w:rPr>
        <w:t>⑤</w:t>
      </w:r>
      <w:r w:rsidRPr="008365AC">
        <w:rPr>
          <w:szCs w:val="21"/>
        </w:rPr>
        <w:t>要使图</w:t>
      </w:r>
      <w:r w:rsidRPr="008365AC">
        <w:rPr>
          <w:szCs w:val="21"/>
        </w:rPr>
        <w:t>3</w:t>
      </w:r>
      <w:r w:rsidRPr="008365AC">
        <w:rPr>
          <w:szCs w:val="21"/>
        </w:rPr>
        <w:t>中乙电磁铁的磁性增强，可以</w:t>
      </w:r>
      <w:r w:rsidRPr="008365AC">
        <w:rPr>
          <w:szCs w:val="21"/>
          <w:u w:val="single"/>
        </w:rPr>
        <w:t xml:space="preserve">　</w:t>
      </w:r>
      <w:r w:rsidRPr="008365AC">
        <w:rPr>
          <w:szCs w:val="21"/>
          <w:u w:val="single"/>
        </w:rPr>
        <w:t xml:space="preserve">     </w:t>
      </w:r>
      <w:r w:rsidRPr="008365AC">
        <w:rPr>
          <w:szCs w:val="21"/>
          <w:u w:val="single"/>
        </w:rPr>
        <w:t xml:space="preserve">　</w:t>
      </w:r>
      <w:r w:rsidRPr="008365AC">
        <w:rPr>
          <w:szCs w:val="21"/>
        </w:rPr>
        <w:t>。</w:t>
      </w:r>
    </w:p>
    <w:p w:rsidR="00F367E5" w:rsidRPr="008365AC" w:rsidRDefault="000F147F" w:rsidP="008365AC">
      <w:pPr>
        <w:spacing w:after="0" w:line="360" w:lineRule="auto"/>
        <w:rPr>
          <w:color w:val="000000"/>
          <w:szCs w:val="21"/>
        </w:rPr>
      </w:pPr>
      <w:r w:rsidRPr="008365AC">
        <w:rPr>
          <w:b/>
          <w:bCs/>
          <w:color w:val="000000"/>
          <w:szCs w:val="21"/>
        </w:rPr>
        <w:t>10.</w:t>
      </w:r>
      <w:r w:rsidRPr="008365AC">
        <w:rPr>
          <w:b/>
          <w:bCs/>
          <w:color w:val="000000"/>
          <w:szCs w:val="21"/>
        </w:rPr>
        <w:t>（</w:t>
      </w:r>
      <w:r w:rsidRPr="008365AC">
        <w:rPr>
          <w:b/>
          <w:bCs/>
          <w:color w:val="000000"/>
          <w:szCs w:val="21"/>
        </w:rPr>
        <w:t>2019</w:t>
      </w:r>
      <w:r w:rsidRPr="008365AC">
        <w:rPr>
          <w:b/>
          <w:bCs/>
          <w:color w:val="000000"/>
          <w:szCs w:val="21"/>
        </w:rPr>
        <w:t>福建模拟题）</w:t>
      </w:r>
      <w:r w:rsidRPr="008365AC">
        <w:rPr>
          <w:color w:val="000000"/>
          <w:szCs w:val="21"/>
        </w:rPr>
        <w:t>为了探究</w:t>
      </w:r>
      <w:r w:rsidRPr="008365AC">
        <w:rPr>
          <w:color w:val="000000"/>
          <w:szCs w:val="21"/>
        </w:rPr>
        <w:t>“</w:t>
      </w:r>
      <w:r w:rsidRPr="008365AC">
        <w:rPr>
          <w:color w:val="000000"/>
          <w:szCs w:val="21"/>
        </w:rPr>
        <w:t>电磁铁的磁性强弱与哪些因素</w:t>
      </w:r>
      <w:r w:rsidRPr="008365AC">
        <w:rPr>
          <w:color w:val="000000"/>
          <w:szCs w:val="21"/>
        </w:rPr>
        <w:t>”</w:t>
      </w:r>
      <w:r w:rsidRPr="008365AC">
        <w:rPr>
          <w:color w:val="000000"/>
          <w:szCs w:val="21"/>
        </w:rPr>
        <w:t>有关，做了以下几次实验，实验现象如图所示。根据图示现象回答下列问题：</w:t>
      </w:r>
    </w:p>
    <w:p w:rsidR="00F367E5" w:rsidRPr="008365AC" w:rsidRDefault="000F147F" w:rsidP="008365AC">
      <w:pPr>
        <w:widowControl/>
        <w:spacing w:after="0" w:line="360" w:lineRule="auto"/>
        <w:jc w:val="left"/>
        <w:rPr>
          <w:color w:val="000000"/>
          <w:kern w:val="0"/>
          <w:szCs w:val="21"/>
        </w:rPr>
      </w:pPr>
      <w:r w:rsidRPr="008365AC">
        <w:rPr>
          <w:noProof/>
          <w:color w:val="000000"/>
          <w:kern w:val="0"/>
          <w:szCs w:val="21"/>
        </w:rPr>
        <w:drawing>
          <wp:inline distT="0" distB="0" distL="114300" distR="114300">
            <wp:extent cx="4610100" cy="1754493"/>
            <wp:effectExtent l="0" t="0" r="0" b="0"/>
            <wp:docPr id="9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269606" name="图片 16" descr="R)[0[G2IZO$I]3NRB(9S1~G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1754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7E5" w:rsidRPr="008365AC" w:rsidRDefault="000F147F" w:rsidP="008365AC">
      <w:pPr>
        <w:spacing w:after="0" w:line="360" w:lineRule="auto"/>
        <w:rPr>
          <w:color w:val="000000"/>
          <w:szCs w:val="21"/>
        </w:rPr>
      </w:pPr>
      <w:r w:rsidRPr="008365AC">
        <w:rPr>
          <w:color w:val="000000"/>
          <w:szCs w:val="21"/>
        </w:rPr>
        <w:t>（</w:t>
      </w:r>
      <w:r w:rsidRPr="008365AC">
        <w:rPr>
          <w:color w:val="000000"/>
          <w:szCs w:val="21"/>
        </w:rPr>
        <w:t>1</w:t>
      </w:r>
      <w:r w:rsidRPr="008365AC">
        <w:rPr>
          <w:color w:val="000000"/>
          <w:szCs w:val="21"/>
        </w:rPr>
        <w:t>）通过观察图甲中</w:t>
      </w:r>
      <w:r w:rsidRPr="008365AC">
        <w:rPr>
          <w:i/>
          <w:color w:val="000000"/>
          <w:szCs w:val="21"/>
        </w:rPr>
        <w:t>A</w:t>
      </w:r>
      <w:r w:rsidRPr="008365AC">
        <w:rPr>
          <w:color w:val="000000"/>
          <w:szCs w:val="21"/>
        </w:rPr>
        <w:t>与</w:t>
      </w:r>
      <w:r w:rsidRPr="008365AC">
        <w:rPr>
          <w:i/>
          <w:color w:val="000000"/>
          <w:szCs w:val="21"/>
        </w:rPr>
        <w:t>B</w:t>
      </w:r>
      <w:r w:rsidRPr="008365AC">
        <w:rPr>
          <w:color w:val="000000"/>
          <w:szCs w:val="21"/>
        </w:rPr>
        <w:t>两个电磁铁，当通过线圈的电流相同时、有无铁芯相同时，电磁铁线圈的匝数越多，它的磁性就越</w:t>
      </w:r>
      <w:r w:rsidRPr="008365AC">
        <w:rPr>
          <w:color w:val="000000"/>
          <w:szCs w:val="21"/>
        </w:rPr>
        <w:t>_____</w:t>
      </w:r>
      <w:r w:rsidRPr="008365AC">
        <w:rPr>
          <w:color w:val="000000"/>
          <w:szCs w:val="21"/>
        </w:rPr>
        <w:t>。</w:t>
      </w:r>
    </w:p>
    <w:p w:rsidR="00F367E5" w:rsidRPr="008365AC" w:rsidRDefault="000F147F" w:rsidP="008365AC">
      <w:pPr>
        <w:spacing w:after="0" w:line="360" w:lineRule="auto"/>
        <w:rPr>
          <w:color w:val="000000"/>
          <w:szCs w:val="21"/>
        </w:rPr>
      </w:pPr>
      <w:r w:rsidRPr="008365AC">
        <w:rPr>
          <w:color w:val="000000"/>
          <w:szCs w:val="21"/>
        </w:rPr>
        <w:t>（</w:t>
      </w:r>
      <w:r w:rsidRPr="008365AC">
        <w:rPr>
          <w:color w:val="000000"/>
          <w:szCs w:val="21"/>
        </w:rPr>
        <w:t>2</w:t>
      </w:r>
      <w:r w:rsidRPr="008365AC">
        <w:rPr>
          <w:color w:val="000000"/>
          <w:szCs w:val="21"/>
        </w:rPr>
        <w:t>）通过观察图甲中</w:t>
      </w:r>
      <w:r w:rsidRPr="008365AC">
        <w:rPr>
          <w:i/>
          <w:color w:val="000000"/>
          <w:szCs w:val="21"/>
        </w:rPr>
        <w:t>B</w:t>
      </w:r>
      <w:r w:rsidRPr="008365AC">
        <w:rPr>
          <w:color w:val="000000"/>
          <w:szCs w:val="21"/>
        </w:rPr>
        <w:t>与</w:t>
      </w:r>
      <w:r w:rsidRPr="008365AC">
        <w:rPr>
          <w:i/>
          <w:color w:val="000000"/>
          <w:szCs w:val="21"/>
        </w:rPr>
        <w:t>C</w:t>
      </w:r>
      <w:r w:rsidRPr="008365AC">
        <w:rPr>
          <w:color w:val="000000"/>
          <w:szCs w:val="21"/>
        </w:rPr>
        <w:t>两个电磁铁，当通过线圈的电流相同时、线圈的匝数相同时，</w:t>
      </w:r>
      <w:r w:rsidRPr="008365AC">
        <w:rPr>
          <w:color w:val="000000"/>
          <w:szCs w:val="21"/>
        </w:rPr>
        <w:t>_____</w:t>
      </w:r>
      <w:r w:rsidRPr="008365AC">
        <w:rPr>
          <w:color w:val="000000"/>
          <w:szCs w:val="21"/>
        </w:rPr>
        <w:t>铁芯的电磁铁，它的磁性就越强。（选填</w:t>
      </w:r>
      <w:r w:rsidRPr="008365AC">
        <w:rPr>
          <w:color w:val="000000"/>
          <w:szCs w:val="21"/>
        </w:rPr>
        <w:t>“</w:t>
      </w:r>
      <w:r w:rsidRPr="008365AC">
        <w:rPr>
          <w:color w:val="000000"/>
          <w:szCs w:val="21"/>
        </w:rPr>
        <w:t>有</w:t>
      </w:r>
      <w:r w:rsidRPr="008365AC">
        <w:rPr>
          <w:color w:val="000000"/>
          <w:szCs w:val="21"/>
        </w:rPr>
        <w:t>”</w:t>
      </w:r>
      <w:r w:rsidRPr="008365AC">
        <w:rPr>
          <w:color w:val="000000"/>
          <w:szCs w:val="21"/>
        </w:rPr>
        <w:t>或</w:t>
      </w:r>
      <w:r w:rsidRPr="008365AC">
        <w:rPr>
          <w:color w:val="000000"/>
          <w:szCs w:val="21"/>
        </w:rPr>
        <w:t>“</w:t>
      </w:r>
      <w:r w:rsidRPr="008365AC">
        <w:rPr>
          <w:color w:val="000000"/>
          <w:szCs w:val="21"/>
        </w:rPr>
        <w:t>无</w:t>
      </w:r>
      <w:r w:rsidRPr="008365AC">
        <w:rPr>
          <w:color w:val="000000"/>
          <w:szCs w:val="21"/>
        </w:rPr>
        <w:t>”</w:t>
      </w:r>
      <w:r w:rsidRPr="008365AC">
        <w:rPr>
          <w:color w:val="000000"/>
          <w:szCs w:val="21"/>
        </w:rPr>
        <w:t>）</w:t>
      </w:r>
    </w:p>
    <w:p w:rsidR="00F367E5" w:rsidRPr="008365AC" w:rsidRDefault="000F147F" w:rsidP="008365AC">
      <w:pPr>
        <w:spacing w:after="0" w:line="360" w:lineRule="auto"/>
        <w:rPr>
          <w:color w:val="000000"/>
          <w:szCs w:val="21"/>
        </w:rPr>
      </w:pPr>
      <w:r w:rsidRPr="008365AC">
        <w:rPr>
          <w:color w:val="000000"/>
          <w:szCs w:val="21"/>
        </w:rPr>
        <w:t>（</w:t>
      </w:r>
      <w:r w:rsidRPr="008365AC">
        <w:rPr>
          <w:color w:val="000000"/>
          <w:szCs w:val="21"/>
        </w:rPr>
        <w:t>3</w:t>
      </w:r>
      <w:r w:rsidRPr="008365AC">
        <w:rPr>
          <w:color w:val="000000"/>
          <w:szCs w:val="21"/>
        </w:rPr>
        <w:t>）通过观察图乙与丙，当线圈的匝数相同、有无铁芯相同时，电磁铁的电流越</w:t>
      </w:r>
      <w:r w:rsidRPr="008365AC">
        <w:rPr>
          <w:color w:val="000000"/>
          <w:szCs w:val="21"/>
        </w:rPr>
        <w:t>_____</w:t>
      </w:r>
      <w:r w:rsidRPr="008365AC">
        <w:rPr>
          <w:color w:val="000000"/>
          <w:szCs w:val="21"/>
        </w:rPr>
        <w:t>，它的磁性就越强。</w:t>
      </w:r>
    </w:p>
    <w:p w:rsidR="00F367E5" w:rsidRPr="008365AC" w:rsidRDefault="000F147F" w:rsidP="008365AC">
      <w:pPr>
        <w:spacing w:after="0" w:line="360" w:lineRule="auto"/>
        <w:rPr>
          <w:color w:val="000000"/>
          <w:szCs w:val="21"/>
        </w:rPr>
      </w:pPr>
      <w:r w:rsidRPr="008365AC">
        <w:rPr>
          <w:color w:val="000000"/>
          <w:szCs w:val="21"/>
        </w:rPr>
        <w:t>（</w:t>
      </w:r>
      <w:r w:rsidRPr="008365AC">
        <w:rPr>
          <w:color w:val="000000"/>
          <w:szCs w:val="21"/>
        </w:rPr>
        <w:t>4</w:t>
      </w:r>
      <w:r w:rsidRPr="008365AC">
        <w:rPr>
          <w:color w:val="000000"/>
          <w:szCs w:val="21"/>
        </w:rPr>
        <w:t>）结论：影响电磁铁磁性强弱的因素有</w:t>
      </w:r>
      <w:r w:rsidRPr="008365AC">
        <w:rPr>
          <w:color w:val="000000"/>
          <w:szCs w:val="21"/>
        </w:rPr>
        <w:t>_____</w:t>
      </w:r>
      <w:r w:rsidRPr="008365AC">
        <w:rPr>
          <w:color w:val="000000"/>
          <w:szCs w:val="21"/>
        </w:rPr>
        <w:t>．</w:t>
      </w:r>
    </w:p>
    <w:p w:rsidR="00F367E5" w:rsidRPr="008365AC" w:rsidRDefault="000F147F" w:rsidP="008365AC">
      <w:pPr>
        <w:autoSpaceDE w:val="0"/>
        <w:autoSpaceDN w:val="0"/>
        <w:adjustRightInd w:val="0"/>
        <w:spacing w:after="0" w:line="360" w:lineRule="auto"/>
        <w:jc w:val="left"/>
        <w:rPr>
          <w:b/>
          <w:bCs/>
          <w:color w:val="000000"/>
          <w:kern w:val="0"/>
          <w:szCs w:val="21"/>
        </w:rPr>
      </w:pPr>
      <w:r w:rsidRPr="008365AC">
        <w:rPr>
          <w:b/>
          <w:bCs/>
          <w:color w:val="000000"/>
          <w:kern w:val="0"/>
          <w:szCs w:val="21"/>
        </w:rPr>
        <w:t>五、综合能力题</w:t>
      </w:r>
    </w:p>
    <w:p w:rsidR="00F367E5" w:rsidRPr="008365AC" w:rsidRDefault="000F147F" w:rsidP="008365AC">
      <w:pPr>
        <w:autoSpaceDE w:val="0"/>
        <w:autoSpaceDN w:val="0"/>
        <w:adjustRightInd w:val="0"/>
        <w:spacing w:after="0" w:line="360" w:lineRule="auto"/>
        <w:jc w:val="left"/>
        <w:rPr>
          <w:color w:val="000000"/>
          <w:kern w:val="0"/>
          <w:szCs w:val="21"/>
        </w:rPr>
      </w:pPr>
      <w:r w:rsidRPr="008365AC">
        <w:rPr>
          <w:b/>
          <w:bCs/>
          <w:color w:val="000000"/>
          <w:kern w:val="0"/>
          <w:szCs w:val="21"/>
        </w:rPr>
        <w:t>11</w:t>
      </w:r>
      <w:r w:rsidRPr="008365AC">
        <w:rPr>
          <w:b/>
          <w:bCs/>
          <w:color w:val="000000"/>
          <w:kern w:val="0"/>
          <w:szCs w:val="21"/>
        </w:rPr>
        <w:t>．（</w:t>
      </w:r>
      <w:r w:rsidRPr="008365AC">
        <w:rPr>
          <w:b/>
          <w:bCs/>
          <w:color w:val="000000"/>
          <w:kern w:val="0"/>
          <w:szCs w:val="21"/>
        </w:rPr>
        <w:t>2019</w:t>
      </w:r>
      <w:r w:rsidRPr="008365AC">
        <w:rPr>
          <w:b/>
          <w:bCs/>
          <w:color w:val="000000"/>
          <w:kern w:val="0"/>
          <w:szCs w:val="21"/>
        </w:rPr>
        <w:t>河南模拟题）</w:t>
      </w:r>
      <w:r w:rsidRPr="008365AC">
        <w:rPr>
          <w:color w:val="000000"/>
          <w:kern w:val="0"/>
          <w:szCs w:val="21"/>
        </w:rPr>
        <w:t>如图所示为一恒温箱温控电路，包括工作电路和控制电路两部分。</w:t>
      </w:r>
      <w:r w:rsidRPr="008365AC">
        <w:rPr>
          <w:i/>
          <w:color w:val="000000"/>
          <w:kern w:val="0"/>
          <w:szCs w:val="21"/>
        </w:rPr>
        <w:t>R</w:t>
      </w:r>
      <w:r w:rsidRPr="008365AC">
        <w:rPr>
          <w:color w:val="000000"/>
          <w:kern w:val="0"/>
          <w:szCs w:val="21"/>
        </w:rPr>
        <w:t>为热敏电阻</w:t>
      </w:r>
      <w:r w:rsidRPr="008365AC">
        <w:rPr>
          <w:color w:val="000000"/>
          <w:kern w:val="0"/>
          <w:szCs w:val="21"/>
        </w:rPr>
        <w:t>（置于恒温箱内），阻值随温度变化的关系如图所示。恒温箱温控电路工作原理是：加热过程中，恒温箱温度升高到一定值时，控制电路中电流会达到一定值，继电器的衔铁被吸合，工作电路停止加热。</w:t>
      </w:r>
    </w:p>
    <w:p w:rsidR="00F367E5" w:rsidRPr="008365AC" w:rsidRDefault="000F147F" w:rsidP="008365AC">
      <w:pPr>
        <w:autoSpaceDE w:val="0"/>
        <w:autoSpaceDN w:val="0"/>
        <w:adjustRightInd w:val="0"/>
        <w:spacing w:after="0" w:line="360" w:lineRule="auto"/>
        <w:jc w:val="left"/>
        <w:rPr>
          <w:color w:val="000000"/>
          <w:kern w:val="0"/>
          <w:szCs w:val="21"/>
        </w:rPr>
      </w:pPr>
      <w:r w:rsidRPr="008365AC">
        <w:rPr>
          <w:noProof/>
          <w:color w:val="000000"/>
          <w:kern w:val="0"/>
          <w:szCs w:val="21"/>
        </w:rPr>
        <w:drawing>
          <wp:inline distT="0" distB="0" distL="114300" distR="114300">
            <wp:extent cx="4234266" cy="1781175"/>
            <wp:effectExtent l="0" t="0" r="0" b="0"/>
            <wp:docPr id="8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608719" name="图片 17" descr="{UGTQA2Z_]24T`$X%${$3[6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235617" cy="1781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7E5" w:rsidRPr="008365AC" w:rsidRDefault="000F147F" w:rsidP="008365AC">
      <w:pPr>
        <w:autoSpaceDE w:val="0"/>
        <w:autoSpaceDN w:val="0"/>
        <w:adjustRightInd w:val="0"/>
        <w:spacing w:after="0" w:line="360" w:lineRule="auto"/>
        <w:jc w:val="left"/>
        <w:rPr>
          <w:color w:val="000000"/>
          <w:kern w:val="0"/>
          <w:szCs w:val="21"/>
        </w:rPr>
      </w:pPr>
      <w:r w:rsidRPr="008365AC">
        <w:rPr>
          <w:color w:val="000000"/>
          <w:kern w:val="0"/>
          <w:szCs w:val="21"/>
        </w:rPr>
        <w:lastRenderedPageBreak/>
        <w:t>（</w:t>
      </w:r>
      <w:r w:rsidRPr="008365AC">
        <w:rPr>
          <w:color w:val="000000"/>
          <w:kern w:val="0"/>
          <w:szCs w:val="21"/>
        </w:rPr>
        <w:t>1</w:t>
      </w:r>
      <w:r w:rsidRPr="008365AC">
        <w:rPr>
          <w:color w:val="000000"/>
          <w:kern w:val="0"/>
          <w:szCs w:val="21"/>
        </w:rPr>
        <w:t>）图中所示状态，电路处于加热还是未加热</w:t>
      </w:r>
      <w:r w:rsidRPr="008365AC">
        <w:rPr>
          <w:color w:val="000000"/>
          <w:kern w:val="0"/>
          <w:szCs w:val="21"/>
        </w:rPr>
        <w:t>?</w:t>
      </w:r>
    </w:p>
    <w:p w:rsidR="00F367E5" w:rsidRPr="008365AC" w:rsidRDefault="000F147F" w:rsidP="008365AC">
      <w:pPr>
        <w:autoSpaceDE w:val="0"/>
        <w:autoSpaceDN w:val="0"/>
        <w:adjustRightInd w:val="0"/>
        <w:spacing w:after="0" w:line="360" w:lineRule="auto"/>
        <w:jc w:val="left"/>
        <w:rPr>
          <w:color w:val="000000"/>
          <w:kern w:val="0"/>
          <w:szCs w:val="21"/>
        </w:rPr>
      </w:pPr>
      <w:r w:rsidRPr="008365AC">
        <w:rPr>
          <w:color w:val="000000"/>
          <w:kern w:val="0"/>
          <w:szCs w:val="21"/>
        </w:rPr>
        <w:t>（</w:t>
      </w:r>
      <w:r w:rsidRPr="008365AC">
        <w:rPr>
          <w:color w:val="000000"/>
          <w:kern w:val="0"/>
          <w:szCs w:val="21"/>
        </w:rPr>
        <w:t>2</w:t>
      </w:r>
      <w:r w:rsidRPr="008365AC">
        <w:rPr>
          <w:color w:val="000000"/>
          <w:kern w:val="0"/>
          <w:szCs w:val="21"/>
        </w:rPr>
        <w:t>）恒温箱的温度为</w:t>
      </w:r>
      <w:r w:rsidRPr="008365AC">
        <w:rPr>
          <w:color w:val="000000"/>
          <w:kern w:val="0"/>
          <w:szCs w:val="21"/>
        </w:rPr>
        <w:t>100</w:t>
      </w:r>
      <w:r w:rsidRPr="008365AC">
        <w:rPr>
          <w:color w:val="000000"/>
          <w:szCs w:val="21"/>
        </w:rPr>
        <w:t>℃</w:t>
      </w:r>
      <w:r w:rsidRPr="008365AC">
        <w:rPr>
          <w:color w:val="000000"/>
          <w:kern w:val="0"/>
          <w:szCs w:val="21"/>
        </w:rPr>
        <w:t>时，继电器线圈中的电流达到</w:t>
      </w:r>
      <w:r w:rsidRPr="008365AC">
        <w:rPr>
          <w:color w:val="000000"/>
          <w:kern w:val="0"/>
          <w:szCs w:val="21"/>
        </w:rPr>
        <w:t>20mA</w:t>
      </w:r>
      <w:r w:rsidRPr="008365AC">
        <w:rPr>
          <w:color w:val="000000"/>
          <w:kern w:val="0"/>
          <w:szCs w:val="21"/>
        </w:rPr>
        <w:t>，衔铁被吸合，此时热敏电阻</w:t>
      </w:r>
      <w:r w:rsidRPr="008365AC">
        <w:rPr>
          <w:i/>
          <w:color w:val="000000"/>
          <w:kern w:val="0"/>
          <w:szCs w:val="21"/>
        </w:rPr>
        <w:t>R</w:t>
      </w:r>
      <w:r w:rsidRPr="008365AC">
        <w:rPr>
          <w:color w:val="000000"/>
          <w:kern w:val="0"/>
          <w:szCs w:val="21"/>
        </w:rPr>
        <w:t>消耗的功率是多少</w:t>
      </w:r>
      <w:r w:rsidRPr="008365AC">
        <w:rPr>
          <w:color w:val="000000"/>
          <w:kern w:val="0"/>
          <w:szCs w:val="21"/>
        </w:rPr>
        <w:t>?</w:t>
      </w:r>
    </w:p>
    <w:p w:rsidR="00F367E5" w:rsidRPr="008365AC" w:rsidRDefault="000F147F" w:rsidP="008365AC">
      <w:pPr>
        <w:autoSpaceDE w:val="0"/>
        <w:autoSpaceDN w:val="0"/>
        <w:adjustRightInd w:val="0"/>
        <w:spacing w:after="0" w:line="360" w:lineRule="auto"/>
        <w:jc w:val="left"/>
        <w:rPr>
          <w:color w:val="000000"/>
          <w:kern w:val="0"/>
          <w:szCs w:val="21"/>
        </w:rPr>
      </w:pPr>
      <w:r w:rsidRPr="008365AC">
        <w:rPr>
          <w:color w:val="000000"/>
          <w:kern w:val="0"/>
          <w:szCs w:val="21"/>
        </w:rPr>
        <w:t>（</w:t>
      </w:r>
      <w:r w:rsidRPr="008365AC">
        <w:rPr>
          <w:color w:val="000000"/>
          <w:kern w:val="0"/>
          <w:szCs w:val="21"/>
        </w:rPr>
        <w:t>3</w:t>
      </w:r>
      <w:r w:rsidRPr="008365AC">
        <w:rPr>
          <w:color w:val="000000"/>
          <w:kern w:val="0"/>
          <w:szCs w:val="21"/>
        </w:rPr>
        <w:t>）电阻</w:t>
      </w:r>
      <w:r w:rsidRPr="008365AC">
        <w:rPr>
          <w:i/>
          <w:color w:val="000000"/>
          <w:kern w:val="0"/>
          <w:szCs w:val="21"/>
        </w:rPr>
        <w:t>R</w:t>
      </w:r>
      <w:r w:rsidRPr="008365AC">
        <w:rPr>
          <w:color w:val="000000"/>
          <w:kern w:val="0"/>
          <w:szCs w:val="21"/>
        </w:rPr>
        <w:t>′</w:t>
      </w:r>
      <w:r w:rsidRPr="008365AC">
        <w:rPr>
          <w:color w:val="000000"/>
          <w:kern w:val="0"/>
          <w:szCs w:val="21"/>
        </w:rPr>
        <w:t>有什么作用</w:t>
      </w:r>
      <w:r w:rsidRPr="008365AC">
        <w:rPr>
          <w:color w:val="000000"/>
          <w:kern w:val="0"/>
          <w:szCs w:val="21"/>
        </w:rPr>
        <w:t>?</w:t>
      </w:r>
    </w:p>
    <w:p w:rsidR="008365AC" w:rsidRPr="008365AC" w:rsidRDefault="008365AC" w:rsidP="008365AC">
      <w:pPr>
        <w:spacing w:after="0" w:line="360" w:lineRule="auto"/>
        <w:rPr>
          <w:szCs w:val="21"/>
        </w:rPr>
      </w:pPr>
    </w:p>
    <w:sectPr w:rsidR="008365AC" w:rsidRPr="008365AC" w:rsidSect="008365AC"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47F" w:rsidRDefault="000F147F">
      <w:pPr>
        <w:spacing w:after="0" w:line="240" w:lineRule="auto"/>
      </w:pPr>
      <w:r>
        <w:separator/>
      </w:r>
    </w:p>
  </w:endnote>
  <w:endnote w:type="continuationSeparator" w:id="0">
    <w:p w:rsidR="000F147F" w:rsidRDefault="000F1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47F" w:rsidRDefault="000F147F">
      <w:pPr>
        <w:spacing w:after="0" w:line="240" w:lineRule="auto"/>
      </w:pPr>
      <w:r>
        <w:separator/>
      </w:r>
    </w:p>
  </w:footnote>
  <w:footnote w:type="continuationSeparator" w:id="0">
    <w:p w:rsidR="000F147F" w:rsidRDefault="000F14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147F"/>
    <w:rsid w:val="000F2E2C"/>
    <w:rsid w:val="000F4465"/>
    <w:rsid w:val="000F61B8"/>
    <w:rsid w:val="000F7748"/>
    <w:rsid w:val="00100E00"/>
    <w:rsid w:val="0010244B"/>
    <w:rsid w:val="0010664A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3AF3"/>
    <w:rsid w:val="002169C3"/>
    <w:rsid w:val="00224F9D"/>
    <w:rsid w:val="002258C8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65AC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172FC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367E5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25D7EE1"/>
    <w:rsid w:val="027F53FB"/>
    <w:rsid w:val="07733BE5"/>
    <w:rsid w:val="1C99126A"/>
    <w:rsid w:val="1DB65072"/>
    <w:rsid w:val="2BA57ABC"/>
    <w:rsid w:val="32702831"/>
    <w:rsid w:val="4729767E"/>
    <w:rsid w:val="4E2428CD"/>
    <w:rsid w:val="51FA7CD1"/>
    <w:rsid w:val="56886D9E"/>
    <w:rsid w:val="5F900DEF"/>
    <w:rsid w:val="70595521"/>
    <w:rsid w:val="7CC80522"/>
    <w:rsid w:val="7CE5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Pr>
      <w:sz w:val="18"/>
      <w:szCs w:val="18"/>
    </w:rPr>
  </w:style>
  <w:style w:type="paragraph" w:styleId="a7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2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Pr>
      <w:szCs w:val="21"/>
    </w:rPr>
  </w:style>
  <w:style w:type="paragraph" w:customStyle="1" w:styleId="af4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Pr>
      <w:sz w:val="18"/>
      <w:szCs w:val="18"/>
    </w:rPr>
  </w:style>
  <w:style w:type="paragraph" w:styleId="a7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2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Pr>
      <w:szCs w:val="21"/>
    </w:rPr>
  </w:style>
  <w:style w:type="paragraph" w:customStyle="1" w:styleId="af4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file:///C:\Users\lenovo\AppData\Local\Temp\snap_screen_20180125112515.png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../../../../My%20Documents/Tencent%20Files/2015591458/Image/C2C/%7bUGTQA2Z_%5d24T%60$X%25$%7b$3%5b6.png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../../../../My%20Documents/Tencent%20Files/2015591458/Image/C2C/R)%5b0%5bG2IZO$I%5d3NRB(9S1~G.png" TargetMode="External"/><Relationship Id="rId10" Type="http://schemas.openxmlformats.org/officeDocument/2006/relationships/image" Target="file:///C:/Users/Administrator/Desktop/2017&#20013;&#32771;&#31934;&#33521;&#29289;&#29702;/B391.TIF" TargetMode="External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356</Words>
  <Characters>2034</Characters>
  <Application>Microsoft Office Word</Application>
  <DocSecurity>0</DocSecurity>
  <Lines>16</Lines>
  <Paragraphs>4</Paragraphs>
  <ScaleCrop>false</ScaleCrop>
  <Company/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2019-10-06T03:14:00Z</dcterms:created>
  <dcterms:modified xsi:type="dcterms:W3CDTF">2019-12-18T11:24:00Z</dcterms:modified>
</cp:coreProperties>
</file>